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  <w:ind w:left="720" w:right="0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5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4"/>
        </w:rPr>
        <w:t> </w:t>
      </w:r>
      <w:r>
        <w:rPr>
          <w:color w:val="004A91"/>
        </w:rPr>
        <w:t>Exercises</w:t>
      </w:r>
      <w:r>
        <w:rPr>
          <w:color w:val="004A91"/>
          <w:spacing w:val="4"/>
        </w:rPr>
        <w:t> </w:t>
      </w:r>
      <w:r>
        <w:rPr>
          <w:color w:val="004A91"/>
        </w:rPr>
        <w:t>1–16,</w:t>
      </w:r>
      <w:r>
        <w:rPr>
          <w:color w:val="004A91"/>
          <w:spacing w:val="4"/>
        </w:rPr>
        <w:t> </w:t>
      </w:r>
      <w:r>
        <w:rPr>
          <w:color w:val="004A91"/>
        </w:rPr>
        <w:t>match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5"/>
        </w:rPr>
        <w:t> </w:t>
      </w:r>
      <w:r>
        <w:rPr>
          <w:color w:val="004A91"/>
        </w:rPr>
        <w:t>power</w:t>
      </w:r>
      <w:r>
        <w:rPr>
          <w:color w:val="004A91"/>
          <w:spacing w:val="4"/>
        </w:rPr>
        <w:t> </w:t>
      </w:r>
      <w:r>
        <w:rPr>
          <w:color w:val="004A91"/>
        </w:rPr>
        <w:t>of</w:t>
      </w:r>
      <w:r>
        <w:rPr>
          <w:color w:val="004A91"/>
          <w:spacing w:val="4"/>
        </w:rPr>
        <w:t> </w:t>
      </w:r>
      <w:r>
        <w:rPr>
          <w:color w:val="004A91"/>
        </w:rPr>
        <w:t>ten</w:t>
      </w:r>
      <w:r>
        <w:rPr>
          <w:color w:val="004A91"/>
          <w:spacing w:val="4"/>
        </w:rPr>
        <w:t> </w:t>
      </w:r>
      <w:r>
        <w:rPr>
          <w:color w:val="004A91"/>
        </w:rPr>
        <w:t>to</w:t>
      </w:r>
      <w:r>
        <w:rPr>
          <w:color w:val="004A91"/>
          <w:spacing w:val="4"/>
        </w:rPr>
        <w:t> </w:t>
      </w:r>
      <w:r>
        <w:rPr>
          <w:color w:val="004A91"/>
        </w:rPr>
        <w:t>its</w:t>
      </w:r>
      <w:r>
        <w:rPr>
          <w:color w:val="004A91"/>
          <w:spacing w:val="-63"/>
        </w:rPr>
        <w:t> </w:t>
      </w:r>
      <w:r>
        <w:rPr>
          <w:color w:val="004A91"/>
        </w:rPr>
        <w:t>name</w:t>
      </w:r>
      <w:r>
        <w:rPr>
          <w:color w:val="004A91"/>
          <w:spacing w:val="-3"/>
        </w:rPr>
        <w:t> </w:t>
      </w:r>
      <w:r>
        <w:rPr>
          <w:color w:val="004A91"/>
        </w:rPr>
        <w:t>or</w:t>
      </w:r>
      <w:r>
        <w:rPr>
          <w:color w:val="004A91"/>
          <w:spacing w:val="-2"/>
        </w:rPr>
        <w:t> </w:t>
      </w:r>
      <w:r>
        <w:rPr>
          <w:color w:val="004A91"/>
        </w:rPr>
        <w:t>use.</w:t>
      </w:r>
    </w:p>
    <w:p>
      <w:pPr>
        <w:spacing w:before="86"/>
        <w:ind w:left="720" w:right="0" w:firstLine="0"/>
        <w:jc w:val="left"/>
        <w:rPr>
          <w:b/>
          <w:sz w:val="10"/>
        </w:rPr>
      </w:pPr>
      <w:r>
        <w:rPr>
          <w:b/>
          <w:color w:val="231F20"/>
          <w:w w:val="105"/>
          <w:sz w:val="18"/>
        </w:rPr>
        <w:t>A. </w:t>
      </w:r>
      <w:r>
        <w:rPr>
          <w:b/>
          <w:color w:val="231F20"/>
          <w:spacing w:val="1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10</w:t>
      </w:r>
      <w:r>
        <w:rPr>
          <w:b/>
          <w:color w:val="231F20"/>
          <w:w w:val="105"/>
          <w:position w:val="6"/>
          <w:sz w:val="10"/>
        </w:rPr>
        <w:t>−12</w:t>
      </w:r>
    </w:p>
    <w:p>
      <w:pPr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w w:val="105"/>
          <w:sz w:val="18"/>
        </w:rPr>
        <w:t>B.  </w:t>
      </w:r>
      <w:r>
        <w:rPr>
          <w:b/>
          <w:color w:val="231F20"/>
          <w:spacing w:val="7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10</w:t>
      </w:r>
      <w:r>
        <w:rPr>
          <w:b/>
          <w:color w:val="231F20"/>
          <w:w w:val="105"/>
          <w:position w:val="6"/>
          <w:sz w:val="10"/>
        </w:rPr>
        <w:t>−9</w:t>
      </w:r>
    </w:p>
    <w:p>
      <w:pPr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w w:val="105"/>
          <w:sz w:val="18"/>
        </w:rPr>
        <w:t>C.  </w:t>
      </w:r>
      <w:r>
        <w:rPr>
          <w:b/>
          <w:color w:val="231F20"/>
          <w:spacing w:val="4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10</w:t>
      </w:r>
      <w:r>
        <w:rPr>
          <w:b/>
          <w:color w:val="231F20"/>
          <w:w w:val="105"/>
          <w:position w:val="6"/>
          <w:sz w:val="10"/>
        </w:rPr>
        <w:t>−6</w:t>
      </w:r>
    </w:p>
    <w:p>
      <w:pPr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w w:val="105"/>
          <w:sz w:val="18"/>
        </w:rPr>
        <w:t>D. </w:t>
      </w:r>
      <w:r>
        <w:rPr>
          <w:b/>
          <w:color w:val="231F20"/>
          <w:spacing w:val="55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10</w:t>
      </w:r>
      <w:r>
        <w:rPr>
          <w:b/>
          <w:color w:val="231F20"/>
          <w:w w:val="105"/>
          <w:position w:val="6"/>
          <w:sz w:val="10"/>
        </w:rPr>
        <w:t>−3</w:t>
      </w:r>
    </w:p>
    <w:p>
      <w:pPr>
        <w:pStyle w:val="Heading2"/>
        <w:ind w:left="720" w:firstLine="0"/>
        <w:rPr>
          <w:sz w:val="10"/>
        </w:rPr>
      </w:pPr>
      <w:r>
        <w:rPr>
          <w:color w:val="231F20"/>
        </w:rPr>
        <w:t>E.  </w:t>
      </w:r>
      <w:r>
        <w:rPr>
          <w:color w:val="231F20"/>
          <w:spacing w:val="34"/>
        </w:rPr>
        <w:t> </w:t>
      </w:r>
      <w:r>
        <w:rPr>
          <w:color w:val="231F20"/>
        </w:rPr>
        <w:t>10</w:t>
      </w:r>
      <w:r>
        <w:rPr>
          <w:color w:val="231F20"/>
          <w:position w:val="6"/>
          <w:sz w:val="10"/>
        </w:rPr>
        <w:t>3</w:t>
      </w:r>
    </w:p>
    <w:p>
      <w:pPr>
        <w:tabs>
          <w:tab w:pos="1079" w:val="left" w:leader="none"/>
        </w:tabs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sz w:val="18"/>
        </w:rPr>
        <w:t>F.</w:t>
        <w:tab/>
        <w:t>10</w:t>
      </w:r>
      <w:r>
        <w:rPr>
          <w:b/>
          <w:color w:val="231F20"/>
          <w:position w:val="6"/>
          <w:sz w:val="10"/>
        </w:rPr>
        <w:t>6</w:t>
      </w:r>
    </w:p>
    <w:p>
      <w:pPr>
        <w:pStyle w:val="Heading2"/>
        <w:ind w:left="720" w:firstLine="0"/>
        <w:rPr>
          <w:sz w:val="10"/>
        </w:rPr>
      </w:pPr>
      <w:r>
        <w:rPr>
          <w:color w:val="231F20"/>
          <w:w w:val="105"/>
        </w:rPr>
        <w:t>G. </w:t>
      </w:r>
      <w:r>
        <w:rPr>
          <w:color w:val="231F20"/>
          <w:spacing w:val="42"/>
          <w:w w:val="105"/>
        </w:rPr>
        <w:t> </w:t>
      </w:r>
      <w:r>
        <w:rPr>
          <w:color w:val="231F20"/>
          <w:w w:val="105"/>
        </w:rPr>
        <w:t>10</w:t>
      </w:r>
      <w:r>
        <w:rPr>
          <w:color w:val="231F20"/>
          <w:w w:val="105"/>
          <w:position w:val="6"/>
          <w:sz w:val="10"/>
        </w:rPr>
        <w:t>9</w:t>
      </w:r>
    </w:p>
    <w:p>
      <w:pPr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sz w:val="18"/>
        </w:rPr>
        <w:t>H.  </w:t>
      </w:r>
      <w:r>
        <w:rPr>
          <w:b/>
          <w:color w:val="231F20"/>
          <w:spacing w:val="17"/>
          <w:sz w:val="18"/>
        </w:rPr>
        <w:t> </w:t>
      </w:r>
      <w:r>
        <w:rPr>
          <w:b/>
          <w:color w:val="231F20"/>
          <w:sz w:val="18"/>
        </w:rPr>
        <w:t>10</w:t>
      </w:r>
      <w:r>
        <w:rPr>
          <w:b/>
          <w:color w:val="231F20"/>
          <w:position w:val="6"/>
          <w:sz w:val="10"/>
        </w:rPr>
        <w:t>12</w:t>
      </w:r>
    </w:p>
    <w:p>
      <w:pPr>
        <w:tabs>
          <w:tab w:pos="1079" w:val="left" w:leader="none"/>
        </w:tabs>
        <w:spacing w:before="11"/>
        <w:ind w:left="720" w:right="0" w:firstLine="0"/>
        <w:jc w:val="left"/>
        <w:rPr>
          <w:b/>
          <w:sz w:val="10"/>
        </w:rPr>
      </w:pPr>
      <w:r>
        <w:rPr>
          <w:b/>
          <w:color w:val="231F20"/>
          <w:sz w:val="18"/>
        </w:rPr>
        <w:t>I.</w:t>
        <w:tab/>
        <w:t>10</w:t>
      </w:r>
      <w:r>
        <w:rPr>
          <w:b/>
          <w:color w:val="231F20"/>
          <w:position w:val="6"/>
          <w:sz w:val="10"/>
        </w:rPr>
        <w:t>15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155" w:after="0"/>
        <w:ind w:left="1080" w:right="4285" w:hanging="285"/>
        <w:jc w:val="left"/>
        <w:rPr>
          <w:sz w:val="18"/>
        </w:rPr>
      </w:pPr>
      <w:r>
        <w:rPr>
          <w:color w:val="231F20"/>
          <w:w w:val="105"/>
          <w:sz w:val="18"/>
        </w:rPr>
        <w:t>Nano-</w:t>
      </w:r>
      <w:r>
        <w:rPr>
          <w:color w:val="231F20"/>
          <w:spacing w:val="-54"/>
          <w:w w:val="105"/>
          <w:sz w:val="18"/>
        </w:rPr>
        <w:t> </w:t>
      </w:r>
      <w:r>
        <w:rPr>
          <w:color w:val="004A91"/>
          <w:w w:val="110"/>
          <w:sz w:val="18"/>
        </w:rPr>
        <w:t>B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385" w:hanging="285"/>
        <w:jc w:val="left"/>
        <w:rPr>
          <w:sz w:val="18"/>
        </w:rPr>
      </w:pPr>
      <w:r>
        <w:rPr>
          <w:color w:val="231F20"/>
          <w:w w:val="95"/>
          <w:sz w:val="18"/>
        </w:rPr>
        <w:t>Pico-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272" w:hanging="285"/>
        <w:jc w:val="left"/>
        <w:rPr>
          <w:sz w:val="18"/>
        </w:rPr>
      </w:pPr>
      <w:r>
        <w:rPr>
          <w:color w:val="231F20"/>
          <w:sz w:val="18"/>
        </w:rPr>
        <w:t>Micro-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10"/>
          <w:sz w:val="18"/>
        </w:rPr>
        <w:t>C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392" w:hanging="285"/>
        <w:jc w:val="left"/>
        <w:rPr>
          <w:sz w:val="18"/>
        </w:rPr>
      </w:pPr>
      <w:r>
        <w:rPr>
          <w:color w:val="231F20"/>
          <w:w w:val="95"/>
          <w:sz w:val="18"/>
        </w:rPr>
        <w:t>Milli-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110"/>
          <w:sz w:val="18"/>
        </w:rPr>
        <w:t>D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388" w:hanging="285"/>
        <w:jc w:val="left"/>
        <w:rPr>
          <w:sz w:val="18"/>
        </w:rPr>
      </w:pPr>
      <w:r>
        <w:rPr>
          <w:color w:val="231F20"/>
          <w:spacing w:val="-3"/>
          <w:w w:val="95"/>
          <w:sz w:val="18"/>
        </w:rPr>
        <w:t>Tera-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105"/>
          <w:sz w:val="18"/>
        </w:rPr>
        <w:t>H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2" w:after="0"/>
        <w:ind w:left="1080" w:right="4338" w:hanging="285"/>
        <w:jc w:val="left"/>
        <w:rPr>
          <w:sz w:val="18"/>
        </w:rPr>
      </w:pPr>
      <w:r>
        <w:rPr>
          <w:color w:val="231F20"/>
          <w:w w:val="105"/>
          <w:sz w:val="18"/>
        </w:rPr>
        <w:t>Giga-</w:t>
      </w:r>
      <w:r>
        <w:rPr>
          <w:color w:val="231F20"/>
          <w:spacing w:val="-54"/>
          <w:w w:val="105"/>
          <w:sz w:val="18"/>
        </w:rPr>
        <w:t> </w:t>
      </w:r>
      <w:r>
        <w:rPr>
          <w:color w:val="004A91"/>
          <w:w w:val="110"/>
          <w:sz w:val="18"/>
        </w:rPr>
        <w:t>G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422" w:hanging="285"/>
        <w:jc w:val="left"/>
        <w:rPr>
          <w:sz w:val="18"/>
        </w:rPr>
      </w:pPr>
      <w:r>
        <w:rPr>
          <w:color w:val="231F20"/>
          <w:w w:val="95"/>
          <w:sz w:val="18"/>
        </w:rPr>
        <w:t>Kilo-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105"/>
          <w:sz w:val="18"/>
        </w:rPr>
        <w:t>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262" w:hanging="285"/>
        <w:jc w:val="left"/>
        <w:rPr>
          <w:sz w:val="18"/>
        </w:rPr>
      </w:pPr>
      <w:r>
        <w:rPr>
          <w:color w:val="231F20"/>
          <w:w w:val="105"/>
          <w:sz w:val="18"/>
        </w:rPr>
        <w:t>Mega-</w:t>
      </w:r>
      <w:r>
        <w:rPr>
          <w:color w:val="231F20"/>
          <w:spacing w:val="-54"/>
          <w:w w:val="105"/>
          <w:sz w:val="18"/>
        </w:rPr>
        <w:t> </w:t>
      </w:r>
      <w:r>
        <w:rPr>
          <w:color w:val="004A91"/>
          <w:w w:val="105"/>
          <w:sz w:val="18"/>
        </w:rPr>
        <w:t>F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1523" w:hanging="285"/>
        <w:jc w:val="left"/>
        <w:rPr>
          <w:sz w:val="18"/>
        </w:rPr>
      </w:pPr>
      <w:r>
        <w:rPr>
          <w:color w:val="231F20"/>
          <w:sz w:val="18"/>
        </w:rPr>
        <w:t>Often used to describe processor speed.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G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1657" w:hanging="360"/>
        <w:jc w:val="left"/>
        <w:rPr>
          <w:sz w:val="18"/>
        </w:rPr>
      </w:pPr>
      <w:r>
        <w:rPr>
          <w:color w:val="231F20"/>
          <w:sz w:val="18"/>
        </w:rPr>
        <w:t>Often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describe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size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memory.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1980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Used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relation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Internet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speeds.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2943" w:hanging="360"/>
        <w:jc w:val="left"/>
        <w:rPr>
          <w:sz w:val="18"/>
        </w:rPr>
      </w:pPr>
      <w:r>
        <w:rPr>
          <w:color w:val="231F20"/>
          <w:w w:val="95"/>
          <w:sz w:val="18"/>
        </w:rPr>
        <w:t>Latin for “</w:t>
      </w:r>
      <w:r>
        <w:rPr>
          <w:i/>
          <w:color w:val="231F20"/>
          <w:w w:val="95"/>
          <w:sz w:val="18"/>
        </w:rPr>
        <w:t>thousandth</w:t>
      </w:r>
      <w:r>
        <w:rPr>
          <w:color w:val="231F20"/>
          <w:w w:val="95"/>
          <w:sz w:val="18"/>
        </w:rPr>
        <w:t>.”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w w:val="105"/>
          <w:sz w:val="18"/>
        </w:rPr>
        <w:t>D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3408" w:hanging="360"/>
        <w:jc w:val="left"/>
        <w:rPr>
          <w:sz w:val="18"/>
        </w:rPr>
      </w:pPr>
      <w:r>
        <w:rPr>
          <w:color w:val="231F20"/>
          <w:w w:val="90"/>
          <w:sz w:val="18"/>
        </w:rPr>
        <w:t>Italian for “</w:t>
      </w:r>
      <w:r>
        <w:rPr>
          <w:i/>
          <w:color w:val="231F20"/>
          <w:w w:val="90"/>
          <w:sz w:val="18"/>
        </w:rPr>
        <w:t>little</w:t>
      </w:r>
      <w:r>
        <w:rPr>
          <w:color w:val="231F20"/>
          <w:w w:val="90"/>
          <w:sz w:val="18"/>
        </w:rPr>
        <w:t>.”</w:t>
      </w:r>
      <w:r>
        <w:rPr>
          <w:color w:val="231F20"/>
          <w:spacing w:val="-46"/>
          <w:w w:val="90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4368" w:hanging="360"/>
        <w:jc w:val="left"/>
        <w:rPr>
          <w:sz w:val="18"/>
        </w:rPr>
      </w:pPr>
      <w:r>
        <w:rPr>
          <w:color w:val="231F20"/>
          <w:w w:val="95"/>
          <w:sz w:val="18"/>
        </w:rPr>
        <w:t>Peta-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I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101" w:after="0"/>
        <w:ind w:left="812" w:right="3477" w:hanging="360"/>
        <w:jc w:val="left"/>
        <w:rPr>
          <w:sz w:val="18"/>
        </w:rPr>
      </w:pPr>
      <w:r>
        <w:rPr>
          <w:color w:val="231F20"/>
          <w:w w:val="103"/>
          <w:sz w:val="18"/>
        </w:rPr>
        <w:br w:type="column"/>
      </w:r>
      <w:r>
        <w:rPr>
          <w:color w:val="231F20"/>
          <w:spacing w:val="-1"/>
          <w:sz w:val="18"/>
        </w:rPr>
        <w:t>Roughly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equivalent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position w:val="6"/>
          <w:sz w:val="10"/>
        </w:rPr>
        <w:t>10</w:t>
      </w:r>
      <w:r>
        <w:rPr>
          <w:color w:val="231F20"/>
          <w:sz w:val="18"/>
        </w:rPr>
        <w:t>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61" w:after="0"/>
        <w:ind w:left="812" w:right="347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Roughly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equivalent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position w:val="6"/>
          <w:sz w:val="10"/>
        </w:rPr>
        <w:t>50</w:t>
      </w:r>
      <w:r>
        <w:rPr>
          <w:color w:val="231F20"/>
          <w:sz w:val="18"/>
        </w:rPr>
        <w:t>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I</w:t>
      </w:r>
    </w:p>
    <w:p>
      <w:pPr>
        <w:pStyle w:val="BodyText"/>
        <w:spacing w:before="1"/>
        <w:ind w:left="0"/>
        <w:rPr>
          <w:sz w:val="24"/>
        </w:rPr>
      </w:pPr>
    </w:p>
    <w:p>
      <w:pPr>
        <w:pStyle w:val="Heading1"/>
        <w:spacing w:line="244" w:lineRule="auto"/>
      </w:pPr>
      <w:r>
        <w:rPr>
          <w:color w:val="004A91"/>
        </w:rPr>
        <w:t>For Exercises 17–23, match the acronym with its</w:t>
      </w:r>
      <w:r>
        <w:rPr>
          <w:color w:val="004A91"/>
          <w:spacing w:val="-64"/>
        </w:rPr>
        <w:t> </w:t>
      </w:r>
      <w:r>
        <w:rPr>
          <w:color w:val="004A91"/>
        </w:rPr>
        <w:t>most</w:t>
      </w:r>
      <w:r>
        <w:rPr>
          <w:color w:val="004A91"/>
          <w:spacing w:val="-3"/>
        </w:rPr>
        <w:t> </w:t>
      </w:r>
      <w:r>
        <w:rPr>
          <w:color w:val="004A91"/>
        </w:rPr>
        <w:t>accurate</w:t>
      </w:r>
      <w:r>
        <w:rPr>
          <w:color w:val="004A91"/>
          <w:spacing w:val="-3"/>
        </w:rPr>
        <w:t> </w:t>
      </w:r>
      <w:r>
        <w:rPr>
          <w:color w:val="004A91"/>
        </w:rPr>
        <w:t>definition.</w:t>
      </w:r>
    </w:p>
    <w:p>
      <w:pPr>
        <w:pStyle w:val="Heading2"/>
        <w:numPr>
          <w:ilvl w:val="1"/>
          <w:numId w:val="1"/>
        </w:numPr>
        <w:tabs>
          <w:tab w:pos="813" w:val="left" w:leader="none"/>
        </w:tabs>
        <w:spacing w:line="240" w:lineRule="auto" w:before="87" w:after="0"/>
        <w:ind w:left="812" w:right="0" w:hanging="361"/>
        <w:jc w:val="left"/>
        <w:rPr>
          <w:color w:val="231F20"/>
        </w:rPr>
      </w:pPr>
      <w:r>
        <w:rPr>
          <w:color w:val="231F20"/>
          <w:w w:val="115"/>
        </w:rPr>
        <w:t>CD-ROM</w:t>
      </w:r>
    </w:p>
    <w:p>
      <w:pPr>
        <w:pStyle w:val="ListParagraph"/>
        <w:numPr>
          <w:ilvl w:val="1"/>
          <w:numId w:val="1"/>
        </w:numPr>
        <w:tabs>
          <w:tab w:pos="813" w:val="left" w:leader="none"/>
        </w:tabs>
        <w:spacing w:line="240" w:lineRule="auto" w:before="11" w:after="0"/>
        <w:ind w:left="812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110"/>
          <w:sz w:val="18"/>
        </w:rPr>
        <w:t>CD-DA</w:t>
      </w:r>
    </w:p>
    <w:p>
      <w:pPr>
        <w:pStyle w:val="Heading2"/>
        <w:numPr>
          <w:ilvl w:val="1"/>
          <w:numId w:val="1"/>
        </w:numPr>
        <w:tabs>
          <w:tab w:pos="813" w:val="left" w:leader="none"/>
        </w:tabs>
        <w:spacing w:line="240" w:lineRule="auto" w:before="11" w:after="0"/>
        <w:ind w:left="812" w:right="0" w:hanging="361"/>
        <w:jc w:val="left"/>
        <w:rPr>
          <w:color w:val="231F20"/>
        </w:rPr>
      </w:pPr>
      <w:r>
        <w:rPr>
          <w:color w:val="231F20"/>
          <w:w w:val="105"/>
        </w:rPr>
        <w:t>CD-R</w:t>
      </w:r>
    </w:p>
    <w:p>
      <w:pPr>
        <w:pStyle w:val="ListParagraph"/>
        <w:numPr>
          <w:ilvl w:val="1"/>
          <w:numId w:val="1"/>
        </w:numPr>
        <w:tabs>
          <w:tab w:pos="813" w:val="left" w:leader="none"/>
        </w:tabs>
        <w:spacing w:line="240" w:lineRule="auto" w:before="11" w:after="0"/>
        <w:ind w:left="812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115"/>
          <w:sz w:val="18"/>
        </w:rPr>
        <w:t>DVD</w:t>
      </w:r>
    </w:p>
    <w:p>
      <w:pPr>
        <w:pStyle w:val="Heading2"/>
        <w:numPr>
          <w:ilvl w:val="1"/>
          <w:numId w:val="1"/>
        </w:numPr>
        <w:tabs>
          <w:tab w:pos="813" w:val="left" w:leader="none"/>
        </w:tabs>
        <w:spacing w:line="240" w:lineRule="auto" w:before="11" w:after="0"/>
        <w:ind w:left="812" w:right="0" w:hanging="361"/>
        <w:jc w:val="left"/>
        <w:rPr>
          <w:color w:val="231F20"/>
        </w:rPr>
      </w:pPr>
      <w:r>
        <w:rPr>
          <w:color w:val="231F20"/>
          <w:w w:val="110"/>
        </w:rPr>
        <w:t>CD-RW</w:t>
      </w:r>
    </w:p>
    <w:p>
      <w:pPr>
        <w:pStyle w:val="ListParagraph"/>
        <w:numPr>
          <w:ilvl w:val="1"/>
          <w:numId w:val="1"/>
        </w:numPr>
        <w:tabs>
          <w:tab w:pos="812" w:val="left" w:leader="none"/>
          <w:tab w:pos="813" w:val="left" w:leader="none"/>
        </w:tabs>
        <w:spacing w:line="240" w:lineRule="auto" w:before="11" w:after="0"/>
        <w:ind w:left="812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110"/>
          <w:sz w:val="18"/>
        </w:rPr>
        <w:t>DL DVP</w:t>
      </w:r>
    </w:p>
    <w:p>
      <w:pPr>
        <w:pStyle w:val="Heading2"/>
        <w:numPr>
          <w:ilvl w:val="1"/>
          <w:numId w:val="1"/>
        </w:numPr>
        <w:tabs>
          <w:tab w:pos="813" w:val="left" w:leader="none"/>
        </w:tabs>
        <w:spacing w:line="240" w:lineRule="auto" w:before="11" w:after="0"/>
        <w:ind w:left="812" w:right="0" w:hanging="361"/>
        <w:jc w:val="left"/>
        <w:rPr>
          <w:color w:val="231F20"/>
        </w:rPr>
      </w:pPr>
      <w:r>
        <w:rPr>
          <w:color w:val="231F20"/>
        </w:rPr>
        <w:t>Blu-Ray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155" w:after="0"/>
        <w:ind w:left="812" w:right="3577" w:hanging="360"/>
        <w:jc w:val="left"/>
        <w:rPr>
          <w:sz w:val="18"/>
        </w:rPr>
      </w:pPr>
      <w:r>
        <w:rPr>
          <w:color w:val="231F20"/>
          <w:w w:val="95"/>
          <w:sz w:val="18"/>
        </w:rPr>
        <w:t>Format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using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two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layers.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61" w:after="0"/>
        <w:ind w:left="812" w:right="717" w:hanging="360"/>
        <w:jc w:val="left"/>
        <w:rPr>
          <w:sz w:val="18"/>
        </w:rPr>
      </w:pPr>
      <w:r>
        <w:rPr>
          <w:color w:val="231F20"/>
          <w:sz w:val="18"/>
        </w:rPr>
        <w:t>Data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sectors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reserved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another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variant.</w:t>
      </w:r>
    </w:p>
    <w:p>
      <w:pPr>
        <w:pStyle w:val="BodyText"/>
        <w:spacing w:before="1"/>
        <w:ind w:left="812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71" w:after="0"/>
        <w:ind w:left="812" w:right="717" w:hanging="360"/>
        <w:jc w:val="left"/>
        <w:rPr>
          <w:sz w:val="18"/>
        </w:rPr>
      </w:pPr>
      <w:r>
        <w:rPr>
          <w:color w:val="231F20"/>
          <w:sz w:val="18"/>
        </w:rPr>
        <w:t>Can 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read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times,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written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after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manufacture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once.</w:t>
      </w:r>
    </w:p>
    <w:p>
      <w:pPr>
        <w:pStyle w:val="BodyText"/>
        <w:spacing w:before="1"/>
        <w:ind w:left="812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71" w:after="0"/>
        <w:ind w:left="812" w:right="804" w:hanging="360"/>
        <w:jc w:val="left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both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read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written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times.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61" w:after="0"/>
        <w:ind w:left="812" w:right="2881" w:hanging="360"/>
        <w:jc w:val="left"/>
        <w:rPr>
          <w:sz w:val="18"/>
        </w:rPr>
      </w:pPr>
      <w:r>
        <w:rPr>
          <w:color w:val="231F20"/>
          <w:sz w:val="18"/>
        </w:rPr>
        <w:t>Format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audio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recordings.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61" w:after="0"/>
        <w:ind w:left="812" w:right="2422" w:hanging="360"/>
        <w:jc w:val="left"/>
        <w:rPr>
          <w:sz w:val="18"/>
        </w:rPr>
      </w:pPr>
      <w:r>
        <w:rPr>
          <w:color w:val="231F20"/>
          <w:sz w:val="18"/>
        </w:rPr>
        <w:t>A new technology storing up to 50 GB.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G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52" w:lineRule="auto" w:before="61" w:after="0"/>
        <w:ind w:left="812" w:right="1639" w:hanging="360"/>
        <w:jc w:val="lef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most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popular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format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distributing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movies.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BodyText"/>
        <w:spacing w:before="1"/>
        <w:ind w:left="0"/>
        <w:rPr>
          <w:sz w:val="24"/>
        </w:rPr>
      </w:pPr>
    </w:p>
    <w:p>
      <w:pPr>
        <w:pStyle w:val="Heading1"/>
        <w:spacing w:line="244" w:lineRule="auto"/>
      </w:pPr>
      <w:r>
        <w:rPr>
          <w:color w:val="004A91"/>
        </w:rPr>
        <w:t>Exercises</w:t>
      </w:r>
      <w:r>
        <w:rPr>
          <w:color w:val="004A91"/>
          <w:spacing w:val="9"/>
        </w:rPr>
        <w:t> </w:t>
      </w:r>
      <w:r>
        <w:rPr>
          <w:color w:val="004A91"/>
        </w:rPr>
        <w:t>24–66</w:t>
      </w:r>
      <w:r>
        <w:rPr>
          <w:color w:val="004A91"/>
          <w:spacing w:val="9"/>
        </w:rPr>
        <w:t> </w:t>
      </w:r>
      <w:r>
        <w:rPr>
          <w:color w:val="004A91"/>
        </w:rPr>
        <w:t>are</w:t>
      </w:r>
      <w:r>
        <w:rPr>
          <w:color w:val="004A91"/>
          <w:spacing w:val="9"/>
        </w:rPr>
        <w:t> </w:t>
      </w:r>
      <w:r>
        <w:rPr>
          <w:color w:val="004A91"/>
        </w:rPr>
        <w:t>problems</w:t>
      </w:r>
      <w:r>
        <w:rPr>
          <w:color w:val="004A91"/>
          <w:spacing w:val="9"/>
        </w:rPr>
        <w:t> </w:t>
      </w:r>
      <w:r>
        <w:rPr>
          <w:color w:val="004A91"/>
        </w:rPr>
        <w:t>or</w:t>
      </w:r>
      <w:r>
        <w:rPr>
          <w:color w:val="004A91"/>
          <w:spacing w:val="9"/>
        </w:rPr>
        <w:t> </w:t>
      </w:r>
      <w:r>
        <w:rPr>
          <w:color w:val="004A91"/>
        </w:rPr>
        <w:t>short</w:t>
      </w:r>
      <w:r>
        <w:rPr>
          <w:color w:val="004A91"/>
          <w:spacing w:val="9"/>
        </w:rPr>
        <w:t> </w:t>
      </w:r>
      <w:r>
        <w:rPr>
          <w:color w:val="004A91"/>
        </w:rPr>
        <w:t>answer</w:t>
      </w:r>
      <w:r>
        <w:rPr>
          <w:color w:val="004A91"/>
          <w:spacing w:val="-63"/>
        </w:rPr>
        <w:t> </w:t>
      </w:r>
      <w:r>
        <w:rPr>
          <w:color w:val="004A91"/>
        </w:rPr>
        <w:t>exercises.</w:t>
      </w:r>
    </w:p>
    <w:p>
      <w:pPr>
        <w:pStyle w:val="ListParagraph"/>
        <w:numPr>
          <w:ilvl w:val="0"/>
          <w:numId w:val="1"/>
        </w:numPr>
        <w:tabs>
          <w:tab w:pos="813" w:val="left" w:leader="none"/>
        </w:tabs>
        <w:spacing w:line="240" w:lineRule="auto" w:before="86" w:after="0"/>
        <w:ind w:left="812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Define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terms:</w:t>
      </w:r>
    </w:p>
    <w:p>
      <w:pPr>
        <w:pStyle w:val="ListParagraph"/>
        <w:numPr>
          <w:ilvl w:val="1"/>
          <w:numId w:val="1"/>
        </w:numPr>
        <w:tabs>
          <w:tab w:pos="1173" w:val="left" w:leader="none"/>
        </w:tabs>
        <w:spacing w:line="240" w:lineRule="auto" w:before="51" w:after="0"/>
        <w:ind w:left="1172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Core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processor</w:t>
      </w:r>
    </w:p>
    <w:p>
      <w:pPr>
        <w:pStyle w:val="BodyText"/>
        <w:spacing w:before="11"/>
        <w:ind w:left="1172"/>
      </w:pPr>
      <w:r>
        <w:rPr>
          <w:color w:val="004A91"/>
          <w:w w:val="95"/>
        </w:rPr>
        <w:t>Core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2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is a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popular central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processing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unit made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by Intel.</w:t>
      </w:r>
    </w:p>
    <w:p>
      <w:pPr>
        <w:pStyle w:val="ListParagraph"/>
        <w:numPr>
          <w:ilvl w:val="1"/>
          <w:numId w:val="1"/>
        </w:numPr>
        <w:tabs>
          <w:tab w:pos="1173" w:val="left" w:leader="none"/>
        </w:tabs>
        <w:spacing w:line="240" w:lineRule="auto" w:before="71" w:after="0"/>
        <w:ind w:left="1172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Hertz</w:t>
      </w:r>
    </w:p>
    <w:p>
      <w:pPr>
        <w:pStyle w:val="BodyText"/>
        <w:spacing w:line="252" w:lineRule="auto" w:before="11"/>
        <w:ind w:left="1172" w:right="715"/>
      </w:pPr>
      <w:r>
        <w:rPr>
          <w:color w:val="004A91"/>
        </w:rPr>
        <w:t>A</w:t>
      </w:r>
      <w:r>
        <w:rPr>
          <w:color w:val="004A91"/>
          <w:spacing w:val="17"/>
        </w:rPr>
        <w:t> </w:t>
      </w:r>
      <w:r>
        <w:rPr>
          <w:color w:val="004A91"/>
        </w:rPr>
        <w:t>hertz</w:t>
      </w:r>
      <w:r>
        <w:rPr>
          <w:color w:val="004A91"/>
          <w:spacing w:val="18"/>
        </w:rPr>
        <w:t> </w:t>
      </w:r>
      <w:r>
        <w:rPr>
          <w:color w:val="004A91"/>
        </w:rPr>
        <w:t>is</w:t>
      </w:r>
      <w:r>
        <w:rPr>
          <w:color w:val="004A91"/>
          <w:spacing w:val="18"/>
        </w:rPr>
        <w:t> </w:t>
      </w:r>
      <w:r>
        <w:rPr>
          <w:color w:val="004A91"/>
        </w:rPr>
        <w:t>a</w:t>
      </w:r>
      <w:r>
        <w:rPr>
          <w:color w:val="004A91"/>
          <w:spacing w:val="18"/>
        </w:rPr>
        <w:t> </w:t>
      </w:r>
      <w:r>
        <w:rPr>
          <w:color w:val="004A91"/>
        </w:rPr>
        <w:t>unit</w:t>
      </w:r>
      <w:r>
        <w:rPr>
          <w:color w:val="004A91"/>
          <w:spacing w:val="18"/>
        </w:rPr>
        <w:t> </w:t>
      </w:r>
      <w:r>
        <w:rPr>
          <w:color w:val="004A91"/>
        </w:rPr>
        <w:t>of</w:t>
      </w:r>
      <w:r>
        <w:rPr>
          <w:color w:val="004A91"/>
          <w:spacing w:val="18"/>
        </w:rPr>
        <w:t> </w:t>
      </w:r>
      <w:r>
        <w:rPr>
          <w:color w:val="004A91"/>
        </w:rPr>
        <w:t>frequency</w:t>
      </w:r>
      <w:r>
        <w:rPr>
          <w:color w:val="004A91"/>
          <w:spacing w:val="18"/>
        </w:rPr>
        <w:t> </w:t>
      </w:r>
      <w:r>
        <w:rPr>
          <w:color w:val="004A91"/>
        </w:rPr>
        <w:t>equal</w:t>
      </w:r>
      <w:r>
        <w:rPr>
          <w:color w:val="004A91"/>
          <w:spacing w:val="18"/>
        </w:rPr>
        <w:t> </w:t>
      </w:r>
      <w:r>
        <w:rPr>
          <w:color w:val="004A91"/>
        </w:rPr>
        <w:t>to</w:t>
      </w:r>
      <w:r>
        <w:rPr>
          <w:color w:val="004A91"/>
          <w:spacing w:val="18"/>
        </w:rPr>
        <w:t> </w:t>
      </w:r>
      <w:r>
        <w:rPr>
          <w:color w:val="004A91"/>
        </w:rPr>
        <w:t>one</w:t>
      </w:r>
      <w:r>
        <w:rPr>
          <w:color w:val="004A91"/>
          <w:spacing w:val="18"/>
        </w:rPr>
        <w:t> </w:t>
      </w:r>
      <w:r>
        <w:rPr>
          <w:color w:val="004A91"/>
        </w:rPr>
        <w:t>cycle</w:t>
      </w:r>
      <w:r>
        <w:rPr>
          <w:color w:val="004A91"/>
          <w:spacing w:val="18"/>
        </w:rPr>
        <w:t> </w:t>
      </w:r>
      <w:r>
        <w:rPr>
          <w:color w:val="004A91"/>
        </w:rPr>
        <w:t>per</w:t>
      </w:r>
      <w:r>
        <w:rPr>
          <w:color w:val="004A91"/>
          <w:spacing w:val="-51"/>
        </w:rPr>
        <w:t> </w:t>
      </w:r>
      <w:r>
        <w:rPr>
          <w:color w:val="004A91"/>
        </w:rPr>
        <w:t>second.</w:t>
      </w:r>
    </w:p>
    <w:p>
      <w:pPr>
        <w:spacing w:after="0" w:line="252" w:lineRule="auto"/>
        <w:sectPr>
          <w:type w:val="continuous"/>
          <w:pgSz w:w="12240" w:h="15840"/>
          <w:pgMar w:top="0" w:bottom="860" w:left="0" w:right="0"/>
          <w:cols w:num="2" w:equalWidth="0">
            <w:col w:w="5868" w:space="40"/>
            <w:col w:w="6332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99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Random-access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memory</w:t>
      </w:r>
    </w:p>
    <w:p>
      <w:pPr>
        <w:pStyle w:val="BodyText"/>
        <w:spacing w:line="252" w:lineRule="auto" w:before="11"/>
        <w:ind w:left="1440"/>
        <w:jc w:val="both"/>
      </w:pPr>
      <w:r>
        <w:rPr>
          <w:color w:val="004A91"/>
        </w:rPr>
        <w:t>Random-access</w:t>
      </w:r>
      <w:r>
        <w:rPr>
          <w:color w:val="004A91"/>
          <w:spacing w:val="1"/>
        </w:rPr>
        <w:t> </w:t>
      </w:r>
      <w:r>
        <w:rPr>
          <w:color w:val="004A91"/>
        </w:rPr>
        <w:t>memory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memory</w:t>
      </w:r>
      <w:r>
        <w:rPr>
          <w:color w:val="004A91"/>
          <w:spacing w:val="1"/>
        </w:rPr>
        <w:t> </w:t>
      </w:r>
      <w:r>
        <w:rPr>
          <w:color w:val="004A91"/>
        </w:rPr>
        <w:t>in</w:t>
      </w:r>
      <w:r>
        <w:rPr>
          <w:color w:val="004A91"/>
          <w:spacing w:val="54"/>
        </w:rPr>
        <w:t> </w:t>
      </w:r>
      <w:r>
        <w:rPr>
          <w:color w:val="004A91"/>
        </w:rPr>
        <w:t>which</w:t>
      </w:r>
      <w:r>
        <w:rPr>
          <w:color w:val="004A91"/>
          <w:spacing w:val="54"/>
        </w:rPr>
        <w:t> </w:t>
      </w:r>
      <w:r>
        <w:rPr>
          <w:color w:val="004A91"/>
        </w:rPr>
        <w:t>each</w:t>
      </w:r>
      <w:r>
        <w:rPr>
          <w:color w:val="004A91"/>
          <w:spacing w:val="1"/>
        </w:rPr>
        <w:t> </w:t>
      </w:r>
      <w:r>
        <w:rPr>
          <w:color w:val="004A91"/>
        </w:rPr>
        <w:t>word</w:t>
      </w:r>
      <w:r>
        <w:rPr>
          <w:color w:val="004A91"/>
          <w:spacing w:val="-2"/>
        </w:rPr>
        <w:t> </w:t>
      </w:r>
      <w:r>
        <w:rPr>
          <w:color w:val="004A91"/>
        </w:rPr>
        <w:t>has</w:t>
      </w:r>
      <w:r>
        <w:rPr>
          <w:color w:val="004A91"/>
          <w:spacing w:val="-1"/>
        </w:rPr>
        <w:t> </w:t>
      </w:r>
      <w:r>
        <w:rPr>
          <w:color w:val="004A91"/>
        </w:rPr>
        <w:t>an</w:t>
      </w:r>
      <w:r>
        <w:rPr>
          <w:color w:val="004A91"/>
          <w:spacing w:val="-1"/>
        </w:rPr>
        <w:t> </w:t>
      </w:r>
      <w:r>
        <w:rPr>
          <w:color w:val="004A91"/>
        </w:rPr>
        <w:t>address</w:t>
      </w:r>
      <w:r>
        <w:rPr>
          <w:color w:val="004A91"/>
          <w:spacing w:val="-1"/>
        </w:rPr>
        <w:t> </w:t>
      </w:r>
      <w:r>
        <w:rPr>
          <w:color w:val="004A91"/>
        </w:rPr>
        <w:t>by</w:t>
      </w:r>
      <w:r>
        <w:rPr>
          <w:color w:val="004A91"/>
          <w:spacing w:val="-1"/>
        </w:rPr>
        <w:t> </w:t>
      </w:r>
      <w:r>
        <w:rPr>
          <w:color w:val="004A91"/>
        </w:rPr>
        <w:t>which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word</w:t>
      </w:r>
      <w:r>
        <w:rPr>
          <w:color w:val="004A91"/>
          <w:spacing w:val="-1"/>
        </w:rPr>
        <w:t> </w:t>
      </w:r>
      <w:r>
        <w:rPr>
          <w:color w:val="004A91"/>
        </w:rPr>
        <w:t>can</w:t>
      </w:r>
      <w:r>
        <w:rPr>
          <w:color w:val="004A91"/>
          <w:spacing w:val="-2"/>
        </w:rPr>
        <w:t> </w:t>
      </w:r>
      <w:r>
        <w:rPr>
          <w:color w:val="004A91"/>
        </w:rPr>
        <w:t>be</w:t>
      </w:r>
      <w:r>
        <w:rPr>
          <w:color w:val="004A91"/>
          <w:spacing w:val="-1"/>
        </w:rPr>
        <w:t> </w:t>
      </w:r>
      <w:r>
        <w:rPr>
          <w:color w:val="004A91"/>
        </w:rPr>
        <w:t>directly</w:t>
      </w:r>
      <w:r>
        <w:rPr>
          <w:color w:val="004A91"/>
          <w:spacing w:val="-52"/>
        </w:rPr>
        <w:t> </w:t>
      </w:r>
      <w:r>
        <w:rPr>
          <w:color w:val="004A91"/>
        </w:rPr>
        <w:t>accessed.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5"/>
          <w:sz w:val="18"/>
        </w:rPr>
        <w:t> </w:t>
      </w:r>
      <w:r>
        <w:rPr>
          <w:i/>
          <w:color w:val="231F20"/>
          <w:sz w:val="18"/>
        </w:rPr>
        <w:t>FSB</w:t>
      </w:r>
      <w:r>
        <w:rPr>
          <w:i/>
          <w:color w:val="231F20"/>
          <w:spacing w:val="5"/>
          <w:sz w:val="18"/>
        </w:rPr>
        <w:t> </w:t>
      </w:r>
      <w:r>
        <w:rPr>
          <w:color w:val="231F20"/>
          <w:sz w:val="18"/>
        </w:rPr>
        <w:t>stand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for?</w:t>
      </w:r>
    </w:p>
    <w:p>
      <w:pPr>
        <w:pStyle w:val="BodyText"/>
        <w:spacing w:line="252" w:lineRule="auto" w:before="11"/>
        <w:jc w:val="both"/>
      </w:pPr>
      <w:r>
        <w:rPr>
          <w:i/>
          <w:color w:val="004A91"/>
        </w:rPr>
        <w:t>FSB</w:t>
      </w:r>
      <w:r>
        <w:rPr>
          <w:i/>
          <w:color w:val="004A91"/>
          <w:spacing w:val="1"/>
        </w:rPr>
        <w:t> </w:t>
      </w:r>
      <w:r>
        <w:rPr>
          <w:color w:val="004A91"/>
        </w:rPr>
        <w:t>stands</w:t>
      </w:r>
      <w:r>
        <w:rPr>
          <w:color w:val="004A91"/>
          <w:spacing w:val="1"/>
        </w:rPr>
        <w:t> </w:t>
      </w:r>
      <w:r>
        <w:rPr>
          <w:color w:val="004A91"/>
        </w:rPr>
        <w:t>for</w:t>
      </w:r>
      <w:r>
        <w:rPr>
          <w:color w:val="004A91"/>
          <w:spacing w:val="1"/>
        </w:rPr>
        <w:t> </w:t>
      </w:r>
      <w:r>
        <w:rPr>
          <w:color w:val="004A91"/>
        </w:rPr>
        <w:t>front-side</w:t>
      </w:r>
      <w:r>
        <w:rPr>
          <w:color w:val="004A91"/>
          <w:spacing w:val="1"/>
        </w:rPr>
        <w:t> </w:t>
      </w:r>
      <w:r>
        <w:rPr>
          <w:color w:val="004A91"/>
        </w:rPr>
        <w:t>bus,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primary</w:t>
      </w:r>
      <w:r>
        <w:rPr>
          <w:color w:val="004A91"/>
          <w:spacing w:val="1"/>
        </w:rPr>
        <w:t> </w:t>
      </w:r>
      <w:r>
        <w:rPr>
          <w:color w:val="004A91"/>
        </w:rPr>
        <w:t>connection</w:t>
      </w:r>
      <w:r>
        <w:rPr>
          <w:color w:val="004A91"/>
          <w:spacing w:val="1"/>
        </w:rPr>
        <w:t> </w:t>
      </w:r>
      <w:r>
        <w:rPr>
          <w:color w:val="004A91"/>
        </w:rPr>
        <w:t>between</w:t>
      </w:r>
      <w:r>
        <w:rPr>
          <w:color w:val="004A91"/>
          <w:spacing w:val="-10"/>
        </w:rPr>
        <w:t> </w:t>
      </w:r>
      <w:r>
        <w:rPr>
          <w:color w:val="004A91"/>
        </w:rPr>
        <w:t>main</w:t>
      </w:r>
      <w:r>
        <w:rPr>
          <w:color w:val="004A91"/>
          <w:spacing w:val="-10"/>
        </w:rPr>
        <w:t> </w:t>
      </w:r>
      <w:r>
        <w:rPr>
          <w:color w:val="004A91"/>
        </w:rPr>
        <w:t>memory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input/output</w:t>
      </w:r>
      <w:r>
        <w:rPr>
          <w:color w:val="004A91"/>
          <w:spacing w:val="-10"/>
        </w:rPr>
        <w:t> </w:t>
      </w:r>
      <w:r>
        <w:rPr>
          <w:color w:val="004A91"/>
        </w:rPr>
        <w:t>devices.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say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processor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1.4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GHz?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 speed of the processor is 1,400,000,000 cycles per</w:t>
      </w:r>
      <w:r>
        <w:rPr>
          <w:color w:val="004A91"/>
          <w:spacing w:val="1"/>
        </w:rPr>
        <w:t> </w:t>
      </w:r>
      <w:r>
        <w:rPr>
          <w:color w:val="004A91"/>
        </w:rPr>
        <w:t>second.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say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133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MHz?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Saying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memory</w:t>
      </w:r>
      <w:r>
        <w:rPr>
          <w:color w:val="004A91"/>
          <w:spacing w:val="-5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133</w:t>
      </w:r>
      <w:r>
        <w:rPr>
          <w:color w:val="004A91"/>
          <w:spacing w:val="-5"/>
        </w:rPr>
        <w:t> </w:t>
      </w:r>
      <w:r>
        <w:rPr>
          <w:color w:val="004A91"/>
        </w:rPr>
        <w:t>MHz</w:t>
      </w:r>
      <w:r>
        <w:rPr>
          <w:color w:val="004A91"/>
          <w:spacing w:val="-5"/>
        </w:rPr>
        <w:t> </w:t>
      </w:r>
      <w:r>
        <w:rPr>
          <w:color w:val="004A91"/>
        </w:rPr>
        <w:t>means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memory</w:t>
      </w:r>
      <w:r>
        <w:rPr>
          <w:color w:val="004A91"/>
          <w:spacing w:val="-5"/>
        </w:rPr>
        <w:t> </w:t>
      </w:r>
      <w:r>
        <w:rPr>
          <w:color w:val="004A91"/>
        </w:rPr>
        <w:t>can</w:t>
      </w:r>
      <w:r>
        <w:rPr>
          <w:color w:val="004A91"/>
          <w:spacing w:val="-51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accessed</w:t>
      </w:r>
      <w:r>
        <w:rPr>
          <w:color w:val="004A91"/>
          <w:spacing w:val="-9"/>
        </w:rPr>
        <w:t> </w:t>
      </w:r>
      <w:r>
        <w:rPr>
          <w:color w:val="004A91"/>
        </w:rPr>
        <w:t>at</w:t>
      </w:r>
      <w:r>
        <w:rPr>
          <w:color w:val="004A91"/>
          <w:spacing w:val="-9"/>
        </w:rPr>
        <w:t> </w:t>
      </w:r>
      <w:r>
        <w:rPr>
          <w:color w:val="004A91"/>
        </w:rPr>
        <w:t>133,000,000</w:t>
      </w:r>
      <w:r>
        <w:rPr>
          <w:color w:val="004A91"/>
          <w:spacing w:val="-10"/>
        </w:rPr>
        <w:t> </w:t>
      </w:r>
      <w:r>
        <w:rPr>
          <w:color w:val="004A91"/>
        </w:rPr>
        <w:t>cycles</w:t>
      </w:r>
      <w:r>
        <w:rPr>
          <w:color w:val="004A91"/>
          <w:spacing w:val="-9"/>
        </w:rPr>
        <w:t> </w:t>
      </w:r>
      <w:r>
        <w:rPr>
          <w:color w:val="004A91"/>
        </w:rPr>
        <w:t>per</w:t>
      </w:r>
      <w:r>
        <w:rPr>
          <w:color w:val="004A91"/>
          <w:spacing w:val="-9"/>
        </w:rPr>
        <w:t> </w:t>
      </w:r>
      <w:r>
        <w:rPr>
          <w:color w:val="004A91"/>
        </w:rPr>
        <w:t>second.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 many bytes of memory are there in the following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machines?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52" w:lineRule="auto" w:before="2" w:after="0"/>
        <w:ind w:left="1440" w:right="3114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512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MB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512</w:t>
      </w:r>
      <w:r>
        <w:rPr>
          <w:color w:val="004A91"/>
          <w:spacing w:val="-12"/>
          <w:w w:val="105"/>
          <w:sz w:val="18"/>
        </w:rPr>
        <w:t> </w:t>
      </w:r>
      <w:r>
        <w:rPr>
          <w:color w:val="004A91"/>
          <w:w w:val="105"/>
          <w:sz w:val="18"/>
        </w:rPr>
        <w:t>*</w:t>
      </w:r>
      <w:r>
        <w:rPr>
          <w:color w:val="004A91"/>
          <w:spacing w:val="-12"/>
          <w:w w:val="105"/>
          <w:sz w:val="18"/>
        </w:rPr>
        <w:t> </w:t>
      </w:r>
      <w:r>
        <w:rPr>
          <w:color w:val="004A91"/>
          <w:w w:val="105"/>
          <w:sz w:val="18"/>
        </w:rPr>
        <w:t>2</w:t>
      </w:r>
      <w:r>
        <w:rPr>
          <w:color w:val="004A91"/>
          <w:w w:val="105"/>
          <w:position w:val="6"/>
          <w:sz w:val="10"/>
        </w:rPr>
        <w:t>20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52" w:lineRule="auto" w:before="61" w:after="0"/>
        <w:ind w:left="1440" w:right="3321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2 GB machine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2</w:t>
      </w:r>
      <w:r>
        <w:rPr>
          <w:color w:val="004A91"/>
          <w:spacing w:val="-11"/>
          <w:w w:val="105"/>
          <w:sz w:val="18"/>
        </w:rPr>
        <w:t> </w:t>
      </w:r>
      <w:r>
        <w:rPr>
          <w:color w:val="004A91"/>
          <w:w w:val="105"/>
          <w:sz w:val="18"/>
        </w:rPr>
        <w:t>*</w:t>
      </w:r>
      <w:r>
        <w:rPr>
          <w:color w:val="004A91"/>
          <w:spacing w:val="-11"/>
          <w:w w:val="105"/>
          <w:sz w:val="18"/>
        </w:rPr>
        <w:t> </w:t>
      </w:r>
      <w:r>
        <w:rPr>
          <w:color w:val="004A91"/>
          <w:w w:val="105"/>
          <w:sz w:val="18"/>
        </w:rPr>
        <w:t>2</w:t>
      </w:r>
      <w:r>
        <w:rPr>
          <w:color w:val="004A91"/>
          <w:w w:val="105"/>
          <w:position w:val="6"/>
          <w:sz w:val="10"/>
        </w:rPr>
        <w:t>30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2"/>
          <w:sz w:val="18"/>
        </w:rPr>
        <w:t> </w:t>
      </w:r>
      <w:r>
        <w:rPr>
          <w:i/>
          <w:color w:val="231F20"/>
          <w:sz w:val="18"/>
        </w:rPr>
        <w:t>RPM</w:t>
      </w:r>
      <w:r>
        <w:rPr>
          <w:i/>
          <w:color w:val="231F20"/>
          <w:spacing w:val="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discuss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means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speed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disk.</w:t>
      </w:r>
    </w:p>
    <w:p>
      <w:pPr>
        <w:pStyle w:val="BodyText"/>
        <w:spacing w:line="252" w:lineRule="auto" w:before="1"/>
        <w:jc w:val="both"/>
      </w:pPr>
      <w:r>
        <w:rPr>
          <w:i/>
          <w:color w:val="004A91"/>
        </w:rPr>
        <w:t>RPM</w:t>
      </w:r>
      <w:r>
        <w:rPr>
          <w:i/>
          <w:color w:val="004A91"/>
          <w:spacing w:val="-6"/>
        </w:rPr>
        <w:t> </w:t>
      </w:r>
      <w:r>
        <w:rPr>
          <w:color w:val="004A91"/>
        </w:rPr>
        <w:t>stands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6"/>
        </w:rPr>
        <w:t> </w:t>
      </w:r>
      <w:r>
        <w:rPr>
          <w:i/>
          <w:color w:val="004A91"/>
        </w:rPr>
        <w:t>revolutions</w:t>
      </w:r>
      <w:r>
        <w:rPr>
          <w:i/>
          <w:color w:val="004A91"/>
          <w:spacing w:val="-6"/>
        </w:rPr>
        <w:t> </w:t>
      </w:r>
      <w:r>
        <w:rPr>
          <w:i/>
          <w:color w:val="004A91"/>
        </w:rPr>
        <w:t>per</w:t>
      </w:r>
      <w:r>
        <w:rPr>
          <w:i/>
          <w:color w:val="004A91"/>
          <w:spacing w:val="-6"/>
        </w:rPr>
        <w:t> </w:t>
      </w:r>
      <w:r>
        <w:rPr>
          <w:i/>
          <w:color w:val="004A91"/>
        </w:rPr>
        <w:t>minute</w:t>
      </w:r>
      <w:r>
        <w:rPr>
          <w:color w:val="004A91"/>
        </w:rPr>
        <w:t>.</w:t>
      </w:r>
      <w:r>
        <w:rPr>
          <w:color w:val="004A91"/>
          <w:spacing w:val="-6"/>
        </w:rPr>
        <w:t> </w:t>
      </w:r>
      <w:r>
        <w:rPr>
          <w:color w:val="004A91"/>
        </w:rPr>
        <w:t>This</w:t>
      </w:r>
      <w:r>
        <w:rPr>
          <w:color w:val="004A91"/>
          <w:spacing w:val="-5"/>
        </w:rPr>
        <w:t> </w:t>
      </w:r>
      <w:r>
        <w:rPr>
          <w:color w:val="004A91"/>
        </w:rPr>
        <w:t>is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measure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how fast a disk revolves. Data can only be accessed when the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reading</w:t>
      </w:r>
      <w:r>
        <w:rPr>
          <w:color w:val="004A91"/>
          <w:spacing w:val="-8"/>
        </w:rPr>
        <w:t> </w:t>
      </w:r>
      <w:r>
        <w:rPr>
          <w:color w:val="004A91"/>
        </w:rPr>
        <w:t>head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over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data.</w:t>
      </w:r>
      <w:r>
        <w:rPr>
          <w:color w:val="004A91"/>
          <w:spacing w:val="-7"/>
        </w:rPr>
        <w:t> </w:t>
      </w:r>
      <w:r>
        <w:rPr>
          <w:color w:val="004A91"/>
        </w:rPr>
        <w:t>Therefore,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RPM</w:t>
      </w:r>
      <w:r>
        <w:rPr>
          <w:color w:val="004A91"/>
          <w:spacing w:val="-7"/>
        </w:rPr>
        <w:t> </w:t>
      </w:r>
      <w:r>
        <w:rPr>
          <w:color w:val="004A91"/>
        </w:rPr>
        <w:t>indicates</w:t>
      </w:r>
      <w:r>
        <w:rPr>
          <w:color w:val="004A91"/>
          <w:spacing w:val="-52"/>
        </w:rPr>
        <w:t> </w:t>
      </w:r>
      <w:r>
        <w:rPr>
          <w:color w:val="004A91"/>
        </w:rPr>
        <w:t>how</w:t>
      </w:r>
      <w:r>
        <w:rPr>
          <w:color w:val="004A91"/>
          <w:spacing w:val="-9"/>
        </w:rPr>
        <w:t> </w:t>
      </w:r>
      <w:r>
        <w:rPr>
          <w:color w:val="004A91"/>
        </w:rPr>
        <w:t>fast</w:t>
      </w:r>
      <w:r>
        <w:rPr>
          <w:color w:val="004A91"/>
          <w:spacing w:val="-8"/>
        </w:rPr>
        <w:t> </w:t>
      </w:r>
      <w:r>
        <w:rPr>
          <w:color w:val="004A91"/>
        </w:rPr>
        <w:t>each</w:t>
      </w:r>
      <w:r>
        <w:rPr>
          <w:color w:val="004A91"/>
          <w:spacing w:val="-9"/>
        </w:rPr>
        <w:t> </w:t>
      </w:r>
      <w:r>
        <w:rPr>
          <w:color w:val="004A91"/>
        </w:rPr>
        <w:t>piece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data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9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accessed.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stored-program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concept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important?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 stored-program concept means that data and instruc-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tions are both logically the same and can both be stored in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memory.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von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Neumann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architecture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built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around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this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principle. It is important because the human does not have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to execute instructions from without the machine; instruc-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tions can be stored in memory and executed in sequence,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referencing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data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values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it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needs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operate.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What does “units that process information are separate from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units that store information” mean in terms of computer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architecture?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This expression means that memory is separate from the</w:t>
      </w:r>
      <w:r>
        <w:rPr>
          <w:color w:val="004A91"/>
          <w:spacing w:val="1"/>
        </w:rPr>
        <w:t> </w:t>
      </w:r>
      <w:r>
        <w:rPr>
          <w:color w:val="004A91"/>
        </w:rPr>
        <w:t>central</w:t>
      </w:r>
      <w:r>
        <w:rPr>
          <w:color w:val="004A91"/>
          <w:spacing w:val="-9"/>
        </w:rPr>
        <w:t> </w:t>
      </w:r>
      <w:r>
        <w:rPr>
          <w:color w:val="004A91"/>
        </w:rPr>
        <w:t>processing</w:t>
      </w:r>
      <w:r>
        <w:rPr>
          <w:color w:val="004A91"/>
          <w:spacing w:val="-9"/>
        </w:rPr>
        <w:t> </w:t>
      </w:r>
      <w:r>
        <w:rPr>
          <w:color w:val="004A91"/>
        </w:rPr>
        <w:t>unit.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Name the components of a von Neumann machine.</w:t>
      </w:r>
      <w:r>
        <w:rPr>
          <w:color w:val="231F20"/>
          <w:spacing w:val="1"/>
          <w:sz w:val="18"/>
        </w:rPr>
        <w:t> </w:t>
      </w:r>
      <w:r>
        <w:rPr>
          <w:color w:val="004A91"/>
          <w:spacing w:val="-1"/>
          <w:sz w:val="18"/>
        </w:rPr>
        <w:t>Memory, </w:t>
      </w:r>
      <w:r>
        <w:rPr>
          <w:color w:val="004A91"/>
          <w:sz w:val="18"/>
        </w:rPr>
        <w:t>arithmetic/logic unit, input/output units, and the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control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unit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2" w:after="0"/>
        <w:ind w:left="1080" w:right="108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addressability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8-bit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machine?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8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function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ALU?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The ALU performs basic arithmetic operations (addition, sub-</w:t>
      </w:r>
      <w:r>
        <w:rPr>
          <w:color w:val="004A91"/>
          <w:spacing w:val="1"/>
          <w:w w:val="95"/>
        </w:rPr>
        <w:t> </w:t>
      </w:r>
      <w:r>
        <w:rPr>
          <w:color w:val="004A91"/>
          <w:spacing w:val="-1"/>
        </w:rPr>
        <w:t>traction,</w:t>
      </w:r>
      <w:r>
        <w:rPr>
          <w:color w:val="004A91"/>
          <w:spacing w:val="-13"/>
        </w:rPr>
        <w:t> </w:t>
      </w:r>
      <w:r>
        <w:rPr>
          <w:color w:val="004A91"/>
        </w:rPr>
        <w:t>multiplication,</w:t>
      </w:r>
      <w:r>
        <w:rPr>
          <w:color w:val="004A91"/>
          <w:spacing w:val="-12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division)</w:t>
      </w:r>
      <w:r>
        <w:rPr>
          <w:color w:val="004A91"/>
          <w:spacing w:val="-12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logical</w:t>
      </w:r>
      <w:r>
        <w:rPr>
          <w:color w:val="004A91"/>
          <w:spacing w:val="-12"/>
        </w:rPr>
        <w:t> </w:t>
      </w:r>
      <w:r>
        <w:rPr>
          <w:color w:val="004A91"/>
        </w:rPr>
        <w:t>operations</w:t>
      </w:r>
      <w:r>
        <w:rPr>
          <w:color w:val="004A91"/>
          <w:spacing w:val="-52"/>
        </w:rPr>
        <w:t> </w:t>
      </w:r>
      <w:r>
        <w:rPr>
          <w:color w:val="004A91"/>
        </w:rPr>
        <w:t>(AND,</w:t>
      </w:r>
      <w:r>
        <w:rPr>
          <w:color w:val="004A91"/>
          <w:spacing w:val="-8"/>
        </w:rPr>
        <w:t> </w:t>
      </w:r>
      <w:r>
        <w:rPr>
          <w:color w:val="004A91"/>
        </w:rPr>
        <w:t>OR,</w:t>
      </w:r>
      <w:r>
        <w:rPr>
          <w:color w:val="004A91"/>
          <w:spacing w:val="-7"/>
        </w:rPr>
        <w:t> </w:t>
      </w:r>
      <w:r>
        <w:rPr>
          <w:color w:val="004A91"/>
        </w:rPr>
        <w:t>NOT).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Which component in the von Neumann architecture would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say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acts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stage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manager?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computer</w:t>
      </w:r>
      <w:r>
        <w:rPr>
          <w:color w:val="004A91"/>
          <w:spacing w:val="-3"/>
        </w:rPr>
        <w:t> </w:t>
      </w:r>
      <w:r>
        <w:rPr>
          <w:color w:val="004A91"/>
        </w:rPr>
        <w:t>component</w:t>
      </w:r>
      <w:r>
        <w:rPr>
          <w:color w:val="004A91"/>
          <w:spacing w:val="-3"/>
        </w:rPr>
        <w:t> </w:t>
      </w:r>
      <w:r>
        <w:rPr>
          <w:color w:val="004A91"/>
        </w:rPr>
        <w:t>that</w:t>
      </w:r>
      <w:r>
        <w:rPr>
          <w:color w:val="004A91"/>
          <w:spacing w:val="-3"/>
        </w:rPr>
        <w:t> </w:t>
      </w:r>
      <w:r>
        <w:rPr>
          <w:color w:val="004A91"/>
        </w:rPr>
        <w:t>acts</w:t>
      </w:r>
      <w:r>
        <w:rPr>
          <w:color w:val="004A91"/>
          <w:spacing w:val="-3"/>
        </w:rPr>
        <w:t> </w:t>
      </w:r>
      <w:r>
        <w:rPr>
          <w:color w:val="004A91"/>
        </w:rPr>
        <w:t>as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stage</w:t>
      </w:r>
      <w:r>
        <w:rPr>
          <w:color w:val="004A91"/>
          <w:spacing w:val="-3"/>
        </w:rPr>
        <w:t> </w:t>
      </w:r>
      <w:r>
        <w:rPr>
          <w:color w:val="004A91"/>
        </w:rPr>
        <w:t>manager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control</w:t>
      </w:r>
      <w:r>
        <w:rPr>
          <w:color w:val="004A91"/>
          <w:spacing w:val="-6"/>
        </w:rPr>
        <w:t> </w:t>
      </w:r>
      <w:r>
        <w:rPr>
          <w:color w:val="004A91"/>
        </w:rPr>
        <w:t>unit.</w:t>
      </w:r>
      <w:r>
        <w:rPr>
          <w:color w:val="004A91"/>
          <w:spacing w:val="-6"/>
        </w:rPr>
        <w:t> </w:t>
      </w:r>
      <w:r>
        <w:rPr>
          <w:color w:val="004A91"/>
        </w:rPr>
        <w:t>It</w:t>
      </w:r>
      <w:r>
        <w:rPr>
          <w:color w:val="004A91"/>
          <w:spacing w:val="-6"/>
        </w:rPr>
        <w:t> </w:t>
      </w:r>
      <w:r>
        <w:rPr>
          <w:color w:val="004A91"/>
        </w:rPr>
        <w:t>controls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actions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other</w:t>
      </w:r>
      <w:r>
        <w:rPr>
          <w:color w:val="004A91"/>
          <w:spacing w:val="-6"/>
        </w:rPr>
        <w:t> </w:t>
      </w:r>
      <w:r>
        <w:rPr>
          <w:color w:val="004A91"/>
        </w:rPr>
        <w:t>compo-</w:t>
      </w:r>
      <w:r>
        <w:rPr>
          <w:color w:val="004A91"/>
          <w:spacing w:val="-52"/>
        </w:rPr>
        <w:t> </w:t>
      </w:r>
      <w:r>
        <w:rPr>
          <w:color w:val="004A91"/>
        </w:rPr>
        <w:t>nents</w:t>
      </w:r>
      <w:r>
        <w:rPr>
          <w:color w:val="004A91"/>
          <w:spacing w:val="-11"/>
        </w:rPr>
        <w:t> </w:t>
      </w:r>
      <w:r>
        <w:rPr>
          <w:color w:val="004A91"/>
        </w:rPr>
        <w:t>in</w:t>
      </w:r>
      <w:r>
        <w:rPr>
          <w:color w:val="004A91"/>
          <w:spacing w:val="-10"/>
        </w:rPr>
        <w:t> </w:t>
      </w:r>
      <w:r>
        <w:rPr>
          <w:color w:val="004A91"/>
        </w:rPr>
        <w:t>order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execute</w:t>
      </w:r>
      <w:r>
        <w:rPr>
          <w:color w:val="004A91"/>
          <w:spacing w:val="-10"/>
        </w:rPr>
        <w:t> </w:t>
      </w:r>
      <w:r>
        <w:rPr>
          <w:color w:val="004A91"/>
        </w:rPr>
        <w:t>instructions</w:t>
      </w:r>
      <w:r>
        <w:rPr>
          <w:color w:val="004A91"/>
          <w:spacing w:val="-10"/>
        </w:rPr>
        <w:t> </w:t>
      </w:r>
      <w:r>
        <w:rPr>
          <w:color w:val="004A91"/>
        </w:rPr>
        <w:t>in</w:t>
      </w:r>
      <w:r>
        <w:rPr>
          <w:color w:val="004A91"/>
          <w:spacing w:val="-11"/>
        </w:rPr>
        <w:t> </w:t>
      </w:r>
      <w:r>
        <w:rPr>
          <w:color w:val="004A91"/>
        </w:rPr>
        <w:t>sequence.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Punched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cards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paper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tape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were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early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input/output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mediums. Discuss their advantages and disadvantages.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Punched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cards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paper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tape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used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for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input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were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prepared</w:t>
      </w:r>
      <w:r>
        <w:rPr>
          <w:color w:val="004A91"/>
          <w:spacing w:val="-52"/>
          <w:sz w:val="18"/>
        </w:rPr>
        <w:t> </w:t>
      </w:r>
      <w:r>
        <w:rPr>
          <w:color w:val="004A91"/>
          <w:w w:val="95"/>
          <w:sz w:val="18"/>
        </w:rPr>
        <w:t>on separate machines and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then read into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the computer. Input</w:t>
      </w:r>
    </w:p>
    <w:p>
      <w:pPr>
        <w:pStyle w:val="BodyText"/>
        <w:spacing w:line="252" w:lineRule="auto" w:before="99"/>
        <w:ind w:left="798" w:right="717"/>
        <w:jc w:val="both"/>
      </w:pPr>
      <w:r>
        <w:rPr/>
        <w:br w:type="column"/>
      </w:r>
      <w:r>
        <w:rPr>
          <w:color w:val="004A91"/>
        </w:rPr>
        <w:t>from</w:t>
      </w:r>
      <w:r>
        <w:rPr>
          <w:color w:val="004A91"/>
          <w:spacing w:val="-6"/>
        </w:rPr>
        <w:t> </w:t>
      </w:r>
      <w:r>
        <w:rPr>
          <w:color w:val="004A91"/>
        </w:rPr>
        <w:t>cards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paper</w:t>
      </w:r>
      <w:r>
        <w:rPr>
          <w:color w:val="004A91"/>
          <w:spacing w:val="-6"/>
        </w:rPr>
        <w:t> </w:t>
      </w:r>
      <w:r>
        <w:rPr>
          <w:color w:val="004A91"/>
        </w:rPr>
        <w:t>tape</w:t>
      </w:r>
      <w:r>
        <w:rPr>
          <w:color w:val="004A91"/>
          <w:spacing w:val="-6"/>
        </w:rPr>
        <w:t> </w:t>
      </w:r>
      <w:r>
        <w:rPr>
          <w:color w:val="004A91"/>
        </w:rPr>
        <w:t>is</w:t>
      </w:r>
      <w:r>
        <w:rPr>
          <w:color w:val="004A91"/>
          <w:spacing w:val="-6"/>
        </w:rPr>
        <w:t> </w:t>
      </w:r>
      <w:r>
        <w:rPr>
          <w:color w:val="004A91"/>
        </w:rPr>
        <w:t>slow,</w:t>
      </w:r>
      <w:r>
        <w:rPr>
          <w:color w:val="004A91"/>
          <w:spacing w:val="-6"/>
        </w:rPr>
        <w:t> </w:t>
      </w:r>
      <w:r>
        <w:rPr>
          <w:color w:val="004A91"/>
        </w:rPr>
        <w:t>but</w:t>
      </w:r>
      <w:r>
        <w:rPr>
          <w:color w:val="004A91"/>
          <w:spacing w:val="-6"/>
        </w:rPr>
        <w:t> </w:t>
      </w:r>
      <w:r>
        <w:rPr>
          <w:color w:val="004A91"/>
        </w:rPr>
        <w:t>they</w:t>
      </w:r>
      <w:r>
        <w:rPr>
          <w:color w:val="004A91"/>
          <w:spacing w:val="-6"/>
        </w:rPr>
        <w:t> </w:t>
      </w:r>
      <w:r>
        <w:rPr>
          <w:color w:val="004A91"/>
        </w:rPr>
        <w:t>provided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per-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manent record of the input. When used for output, cards and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paper</w:t>
      </w:r>
      <w:r>
        <w:rPr>
          <w:color w:val="004A91"/>
          <w:spacing w:val="-7"/>
        </w:rPr>
        <w:t> </w:t>
      </w:r>
      <w:r>
        <w:rPr>
          <w:color w:val="004A91"/>
        </w:rPr>
        <w:t>tape</w:t>
      </w:r>
      <w:r>
        <w:rPr>
          <w:color w:val="004A91"/>
          <w:spacing w:val="-6"/>
        </w:rPr>
        <w:t> </w:t>
      </w:r>
      <w:r>
        <w:rPr>
          <w:color w:val="004A91"/>
        </w:rPr>
        <w:t>had</w:t>
      </w:r>
      <w:r>
        <w:rPr>
          <w:color w:val="004A91"/>
          <w:spacing w:val="-6"/>
        </w:rPr>
        <w:t> </w:t>
      </w:r>
      <w:r>
        <w:rPr>
          <w:color w:val="004A91"/>
        </w:rPr>
        <w:t>to</w:t>
      </w:r>
      <w:r>
        <w:rPr>
          <w:color w:val="004A91"/>
          <w:spacing w:val="-6"/>
        </w:rPr>
        <w:t> </w:t>
      </w:r>
      <w:r>
        <w:rPr>
          <w:color w:val="004A91"/>
        </w:rPr>
        <w:t>be</w:t>
      </w:r>
      <w:r>
        <w:rPr>
          <w:color w:val="004A91"/>
          <w:spacing w:val="-6"/>
        </w:rPr>
        <w:t> </w:t>
      </w:r>
      <w:r>
        <w:rPr>
          <w:color w:val="004A91"/>
        </w:rPr>
        <w:t>transferred</w:t>
      </w:r>
      <w:r>
        <w:rPr>
          <w:color w:val="004A91"/>
          <w:spacing w:val="-6"/>
        </w:rPr>
        <w:t> </w:t>
      </w:r>
      <w:r>
        <w:rPr>
          <w:color w:val="004A91"/>
        </w:rPr>
        <w:t>to</w:t>
      </w:r>
      <w:r>
        <w:rPr>
          <w:color w:val="004A91"/>
          <w:spacing w:val="-6"/>
        </w:rPr>
        <w:t> </w:t>
      </w:r>
      <w:r>
        <w:rPr>
          <w:color w:val="004A91"/>
        </w:rPr>
        <w:t>another</w:t>
      </w:r>
      <w:r>
        <w:rPr>
          <w:color w:val="004A91"/>
          <w:spacing w:val="-6"/>
        </w:rPr>
        <w:t> </w:t>
      </w:r>
      <w:r>
        <w:rPr>
          <w:color w:val="004A91"/>
        </w:rPr>
        <w:t>device</w:t>
      </w:r>
      <w:r>
        <w:rPr>
          <w:color w:val="004A91"/>
          <w:spacing w:val="-6"/>
        </w:rPr>
        <w:t> </w:t>
      </w:r>
      <w:r>
        <w:rPr>
          <w:color w:val="004A91"/>
        </w:rPr>
        <w:t>to</w:t>
      </w:r>
      <w:r>
        <w:rPr>
          <w:color w:val="004A91"/>
          <w:spacing w:val="-6"/>
        </w:rPr>
        <w:t> </w:t>
      </w:r>
      <w:r>
        <w:rPr>
          <w:color w:val="004A91"/>
        </w:rPr>
        <w:t>get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51"/>
        </w:rPr>
        <w:t> </w:t>
      </w:r>
      <w:r>
        <w:rPr>
          <w:color w:val="004A91"/>
        </w:rPr>
        <w:t>human-readable</w:t>
      </w:r>
      <w:r>
        <w:rPr>
          <w:color w:val="004A91"/>
          <w:spacing w:val="-13"/>
        </w:rPr>
        <w:t> </w:t>
      </w:r>
      <w:r>
        <w:rPr>
          <w:color w:val="004A91"/>
        </w:rPr>
        <w:t>copy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information;</w:t>
      </w:r>
      <w:r>
        <w:rPr>
          <w:color w:val="004A91"/>
          <w:spacing w:val="-12"/>
        </w:rPr>
        <w:t> </w:t>
      </w:r>
      <w:r>
        <w:rPr>
          <w:color w:val="004A91"/>
        </w:rPr>
        <w:t>however,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out-</w:t>
      </w:r>
      <w:r>
        <w:rPr>
          <w:color w:val="004A91"/>
          <w:spacing w:val="-52"/>
        </w:rPr>
        <w:t> </w:t>
      </w:r>
      <w:r>
        <w:rPr>
          <w:color w:val="004A91"/>
        </w:rPr>
        <w:t>put</w:t>
      </w:r>
      <w:r>
        <w:rPr>
          <w:color w:val="004A91"/>
          <w:spacing w:val="-10"/>
        </w:rPr>
        <w:t> </w:t>
      </w:r>
      <w:r>
        <w:rPr>
          <w:color w:val="004A91"/>
        </w:rPr>
        <w:t>could</w:t>
      </w:r>
      <w:r>
        <w:rPr>
          <w:color w:val="004A91"/>
          <w:spacing w:val="-10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stored</w:t>
      </w:r>
      <w:r>
        <w:rPr>
          <w:color w:val="004A91"/>
          <w:spacing w:val="-10"/>
        </w:rPr>
        <w:t> </w:t>
      </w:r>
      <w:r>
        <w:rPr>
          <w:color w:val="004A91"/>
        </w:rPr>
        <w:t>permanently</w:t>
      </w:r>
      <w:r>
        <w:rPr>
          <w:color w:val="004A91"/>
          <w:spacing w:val="-10"/>
        </w:rPr>
        <w:t> </w:t>
      </w:r>
      <w:r>
        <w:rPr>
          <w:color w:val="004A91"/>
        </w:rPr>
        <w:t>on</w:t>
      </w:r>
      <w:r>
        <w:rPr>
          <w:color w:val="004A91"/>
          <w:spacing w:val="-10"/>
        </w:rPr>
        <w:t> </w:t>
      </w:r>
      <w:r>
        <w:rPr>
          <w:color w:val="004A91"/>
        </w:rPr>
        <w:t>cards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10"/>
        </w:rPr>
        <w:t> </w:t>
      </w:r>
      <w:r>
        <w:rPr>
          <w:color w:val="004A91"/>
        </w:rPr>
        <w:t>paper</w:t>
      </w:r>
      <w:r>
        <w:rPr>
          <w:color w:val="004A91"/>
          <w:spacing w:val="-9"/>
        </w:rPr>
        <w:t> </w:t>
      </w:r>
      <w:r>
        <w:rPr>
          <w:color w:val="004A91"/>
        </w:rPr>
        <w:t>tape.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instruction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register,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function?</w:t>
      </w:r>
    </w:p>
    <w:p>
      <w:pPr>
        <w:pStyle w:val="BodyText"/>
        <w:spacing w:line="252" w:lineRule="auto" w:before="11"/>
        <w:ind w:left="798" w:right="719"/>
        <w:jc w:val="both"/>
      </w:pPr>
      <w:r>
        <w:rPr>
          <w:color w:val="004A91"/>
        </w:rPr>
        <w:t>The instruction register is a special register in the control</w:t>
      </w:r>
      <w:r>
        <w:rPr>
          <w:color w:val="004A91"/>
          <w:spacing w:val="1"/>
        </w:rPr>
        <w:t> </w:t>
      </w:r>
      <w:r>
        <w:rPr>
          <w:color w:val="004A91"/>
        </w:rPr>
        <w:t>unit.</w:t>
      </w:r>
      <w:r>
        <w:rPr>
          <w:color w:val="004A91"/>
          <w:spacing w:val="-11"/>
        </w:rPr>
        <w:t> </w:t>
      </w:r>
      <w:r>
        <w:rPr>
          <w:color w:val="004A91"/>
        </w:rPr>
        <w:t>It</w:t>
      </w:r>
      <w:r>
        <w:rPr>
          <w:color w:val="004A91"/>
          <w:spacing w:val="-10"/>
        </w:rPr>
        <w:t> </w:t>
      </w:r>
      <w:r>
        <w:rPr>
          <w:color w:val="004A91"/>
        </w:rPr>
        <w:t>holds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instruction</w:t>
      </w:r>
      <w:r>
        <w:rPr>
          <w:color w:val="004A91"/>
          <w:spacing w:val="-10"/>
        </w:rPr>
        <w:t> </w:t>
      </w:r>
      <w:r>
        <w:rPr>
          <w:color w:val="004A91"/>
        </w:rPr>
        <w:t>being</w:t>
      </w:r>
      <w:r>
        <w:rPr>
          <w:color w:val="004A91"/>
          <w:spacing w:val="-10"/>
        </w:rPr>
        <w:t> </w:t>
      </w:r>
      <w:r>
        <w:rPr>
          <w:color w:val="004A91"/>
        </w:rPr>
        <w:t>executed.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counter,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function?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program</w:t>
      </w:r>
      <w:r>
        <w:rPr>
          <w:color w:val="004A91"/>
          <w:spacing w:val="-13"/>
        </w:rPr>
        <w:t> </w:t>
      </w:r>
      <w:r>
        <w:rPr>
          <w:color w:val="004A91"/>
        </w:rPr>
        <w:t>counter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special</w:t>
      </w:r>
      <w:r>
        <w:rPr>
          <w:color w:val="004A91"/>
          <w:spacing w:val="-12"/>
        </w:rPr>
        <w:t> </w:t>
      </w:r>
      <w:r>
        <w:rPr>
          <w:color w:val="004A91"/>
        </w:rPr>
        <w:t>register</w:t>
      </w:r>
      <w:r>
        <w:rPr>
          <w:color w:val="004A91"/>
          <w:spacing w:val="-13"/>
        </w:rPr>
        <w:t> </w:t>
      </w:r>
      <w:r>
        <w:rPr>
          <w:color w:val="004A91"/>
        </w:rPr>
        <w:t>in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control</w:t>
      </w:r>
      <w:r>
        <w:rPr>
          <w:color w:val="004A91"/>
          <w:spacing w:val="-13"/>
        </w:rPr>
        <w:t> </w:t>
      </w:r>
      <w:r>
        <w:rPr>
          <w:color w:val="004A91"/>
        </w:rPr>
        <w:t>unit.</w:t>
      </w:r>
      <w:r>
        <w:rPr>
          <w:color w:val="004A91"/>
          <w:spacing w:val="-51"/>
        </w:rPr>
        <w:t> </w:t>
      </w:r>
      <w:r>
        <w:rPr>
          <w:color w:val="004A91"/>
        </w:rPr>
        <w:t>It</w:t>
      </w:r>
      <w:r>
        <w:rPr>
          <w:color w:val="004A91"/>
          <w:spacing w:val="-13"/>
        </w:rPr>
        <w:t> </w:t>
      </w:r>
      <w:r>
        <w:rPr>
          <w:color w:val="004A91"/>
        </w:rPr>
        <w:t>holds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address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next</w:t>
      </w:r>
      <w:r>
        <w:rPr>
          <w:color w:val="004A91"/>
          <w:spacing w:val="-13"/>
        </w:rPr>
        <w:t> </w:t>
      </w:r>
      <w:r>
        <w:rPr>
          <w:color w:val="004A91"/>
        </w:rPr>
        <w:t>instruction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be</w:t>
      </w:r>
      <w:r>
        <w:rPr>
          <w:color w:val="004A91"/>
          <w:spacing w:val="-13"/>
        </w:rPr>
        <w:t> </w:t>
      </w:r>
      <w:r>
        <w:rPr>
          <w:color w:val="004A91"/>
        </w:rPr>
        <w:t>executed.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List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steps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fetch–execute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cycle.</w:t>
      </w:r>
    </w:p>
    <w:p>
      <w:pPr>
        <w:pStyle w:val="BodyText"/>
        <w:spacing w:line="252" w:lineRule="auto" w:before="11"/>
        <w:ind w:left="798" w:right="715"/>
      </w:pPr>
      <w:r>
        <w:rPr>
          <w:color w:val="004A91"/>
        </w:rPr>
        <w:t>Fetch the next</w:t>
      </w:r>
      <w:r>
        <w:rPr>
          <w:color w:val="004A91"/>
          <w:spacing w:val="1"/>
        </w:rPr>
        <w:t> </w:t>
      </w:r>
      <w:r>
        <w:rPr>
          <w:color w:val="004A91"/>
        </w:rPr>
        <w:t>instruction from the</w:t>
      </w:r>
      <w:r>
        <w:rPr>
          <w:color w:val="004A91"/>
          <w:spacing w:val="1"/>
        </w:rPr>
        <w:t> </w:t>
      </w:r>
      <w:r>
        <w:rPr>
          <w:color w:val="004A91"/>
        </w:rPr>
        <w:t>address in the</w:t>
      </w:r>
      <w:r>
        <w:rPr>
          <w:color w:val="004A91"/>
          <w:spacing w:val="1"/>
        </w:rPr>
        <w:t> </w:t>
      </w:r>
      <w:r>
        <w:rPr>
          <w:color w:val="004A91"/>
        </w:rPr>
        <w:t>program</w:t>
      </w:r>
      <w:r>
        <w:rPr>
          <w:color w:val="004A91"/>
          <w:spacing w:val="-52"/>
        </w:rPr>
        <w:t> </w:t>
      </w:r>
      <w:r>
        <w:rPr>
          <w:color w:val="004A91"/>
        </w:rPr>
        <w:t>counter.</w:t>
      </w:r>
    </w:p>
    <w:p>
      <w:pPr>
        <w:pStyle w:val="BodyText"/>
        <w:spacing w:line="321" w:lineRule="auto" w:before="62"/>
        <w:ind w:left="798" w:right="3639"/>
      </w:pPr>
      <w:r>
        <w:rPr>
          <w:color w:val="004A91"/>
          <w:spacing w:val="-1"/>
        </w:rPr>
        <w:t>Decode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instruction.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Execute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instruction.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0" w:after="0"/>
        <w:ind w:left="79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Explain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meant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“fetch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instruction.”</w:t>
      </w:r>
    </w:p>
    <w:p>
      <w:pPr>
        <w:pStyle w:val="BodyText"/>
        <w:spacing w:line="252" w:lineRule="auto" w:before="10"/>
        <w:ind w:left="798" w:right="717"/>
        <w:jc w:val="both"/>
      </w:pPr>
      <w:r>
        <w:rPr>
          <w:color w:val="004A91"/>
        </w:rPr>
        <w:t>The control unit goes to the address named in the program</w:t>
      </w:r>
      <w:r>
        <w:rPr>
          <w:color w:val="004A91"/>
          <w:spacing w:val="-52"/>
        </w:rPr>
        <w:t> </w:t>
      </w:r>
      <w:r>
        <w:rPr>
          <w:color w:val="004A91"/>
        </w:rPr>
        <w:t>counter,</w:t>
      </w:r>
      <w:r>
        <w:rPr>
          <w:color w:val="004A91"/>
          <w:spacing w:val="-7"/>
        </w:rPr>
        <w:t> </w:t>
      </w:r>
      <w:r>
        <w:rPr>
          <w:color w:val="004A91"/>
        </w:rPr>
        <w:t>makes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copy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contents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that</w:t>
      </w:r>
      <w:r>
        <w:rPr>
          <w:color w:val="004A91"/>
          <w:spacing w:val="-6"/>
        </w:rPr>
        <w:t> </w:t>
      </w:r>
      <w:r>
        <w:rPr>
          <w:color w:val="004A91"/>
        </w:rPr>
        <w:t>address,</w:t>
      </w:r>
      <w:r>
        <w:rPr>
          <w:color w:val="004A91"/>
          <w:spacing w:val="-7"/>
        </w:rPr>
        <w:t> </w:t>
      </w:r>
      <w:r>
        <w:rPr>
          <w:color w:val="004A91"/>
        </w:rPr>
        <w:t>puts</w:t>
      </w:r>
      <w:r>
        <w:rPr>
          <w:color w:val="004A91"/>
          <w:spacing w:val="-52"/>
        </w:rPr>
        <w:t> </w:t>
      </w:r>
      <w:r>
        <w:rPr>
          <w:color w:val="004A91"/>
        </w:rPr>
        <w:t>the copy into the instruction register, and increments the</w:t>
      </w:r>
      <w:r>
        <w:rPr>
          <w:color w:val="004A91"/>
          <w:spacing w:val="1"/>
        </w:rPr>
        <w:t> </w:t>
      </w:r>
      <w:r>
        <w:rPr>
          <w:color w:val="004A91"/>
        </w:rPr>
        <w:t>program</w:t>
      </w:r>
      <w:r>
        <w:rPr>
          <w:color w:val="004A91"/>
          <w:spacing w:val="-9"/>
        </w:rPr>
        <w:t> </w:t>
      </w:r>
      <w:r>
        <w:rPr>
          <w:color w:val="004A91"/>
        </w:rPr>
        <w:t>counter.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meant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“decode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instruction.”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The control unit determines what the instruction is and</w:t>
      </w:r>
      <w:r>
        <w:rPr>
          <w:color w:val="004A91"/>
          <w:spacing w:val="1"/>
        </w:rPr>
        <w:t> </w:t>
      </w:r>
      <w:r>
        <w:rPr>
          <w:color w:val="004A91"/>
        </w:rPr>
        <w:t>accesses any memory locations that contain operands for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instruction.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Explain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meant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“execute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instruction.”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Signals</w:t>
      </w:r>
      <w:r>
        <w:rPr>
          <w:color w:val="004A91"/>
          <w:spacing w:val="-10"/>
        </w:rPr>
        <w:t> </w:t>
      </w:r>
      <w:r>
        <w:rPr>
          <w:color w:val="004A91"/>
        </w:rPr>
        <w:t>are</w:t>
      </w:r>
      <w:r>
        <w:rPr>
          <w:color w:val="004A91"/>
          <w:spacing w:val="-9"/>
        </w:rPr>
        <w:t> </w:t>
      </w:r>
      <w:r>
        <w:rPr>
          <w:color w:val="004A91"/>
        </w:rPr>
        <w:t>sent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arithmetic/logic</w:t>
      </w:r>
      <w:r>
        <w:rPr>
          <w:color w:val="004A91"/>
          <w:spacing w:val="-10"/>
        </w:rPr>
        <w:t> </w:t>
      </w:r>
      <w:r>
        <w:rPr>
          <w:color w:val="004A91"/>
        </w:rPr>
        <w:t>unit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carry</w:t>
      </w:r>
      <w:r>
        <w:rPr>
          <w:color w:val="004A91"/>
          <w:spacing w:val="-10"/>
        </w:rPr>
        <w:t> </w:t>
      </w:r>
      <w:r>
        <w:rPr>
          <w:color w:val="004A91"/>
        </w:rPr>
        <w:t>out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processing.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Compare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contrast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RAM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ROM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memory.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RAM is an acronym for random-access memory; ROM is an</w:t>
      </w:r>
      <w:r>
        <w:rPr>
          <w:color w:val="004A91"/>
          <w:spacing w:val="1"/>
        </w:rPr>
        <w:t> </w:t>
      </w:r>
      <w:r>
        <w:rPr>
          <w:color w:val="004A91"/>
        </w:rPr>
        <w:t>acronym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5"/>
        </w:rPr>
        <w:t> </w:t>
      </w:r>
      <w:r>
        <w:rPr>
          <w:color w:val="004A91"/>
        </w:rPr>
        <w:t>read-only</w:t>
      </w:r>
      <w:r>
        <w:rPr>
          <w:color w:val="004A91"/>
          <w:spacing w:val="-6"/>
        </w:rPr>
        <w:t> </w:t>
      </w:r>
      <w:r>
        <w:rPr>
          <w:color w:val="004A91"/>
        </w:rPr>
        <w:t>memory.</w:t>
      </w:r>
      <w:r>
        <w:rPr>
          <w:color w:val="004A91"/>
          <w:spacing w:val="-5"/>
        </w:rPr>
        <w:t> </w:t>
      </w:r>
      <w:r>
        <w:rPr>
          <w:color w:val="004A91"/>
        </w:rPr>
        <w:t>Both</w:t>
      </w:r>
      <w:r>
        <w:rPr>
          <w:color w:val="004A91"/>
          <w:spacing w:val="-6"/>
        </w:rPr>
        <w:t> </w:t>
      </w:r>
      <w:r>
        <w:rPr>
          <w:color w:val="004A91"/>
        </w:rPr>
        <w:t>RAM</w:t>
      </w:r>
      <w:r>
        <w:rPr>
          <w:color w:val="004A91"/>
          <w:spacing w:val="-5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ROM</w:t>
      </w:r>
      <w:r>
        <w:rPr>
          <w:color w:val="004A91"/>
          <w:spacing w:val="-5"/>
        </w:rPr>
        <w:t> </w:t>
      </w:r>
      <w:r>
        <w:rPr>
          <w:color w:val="004A91"/>
        </w:rPr>
        <w:t>are</w:t>
      </w:r>
      <w:r>
        <w:rPr>
          <w:color w:val="004A91"/>
          <w:spacing w:val="-5"/>
        </w:rPr>
        <w:t> </w:t>
      </w:r>
      <w:r>
        <w:rPr>
          <w:color w:val="004A91"/>
        </w:rPr>
        <w:t>ran-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dom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access;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is,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each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cell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memory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directly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accessible.</w:t>
      </w:r>
      <w:r>
        <w:rPr>
          <w:color w:val="004A91"/>
          <w:spacing w:val="-50"/>
          <w:w w:val="95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cells</w:t>
      </w:r>
      <w:r>
        <w:rPr>
          <w:color w:val="004A91"/>
          <w:spacing w:val="-2"/>
        </w:rPr>
        <w:t> </w:t>
      </w:r>
      <w:r>
        <w:rPr>
          <w:color w:val="004A91"/>
        </w:rPr>
        <w:t>in</w:t>
      </w:r>
      <w:r>
        <w:rPr>
          <w:color w:val="004A91"/>
          <w:spacing w:val="-3"/>
        </w:rPr>
        <w:t> </w:t>
      </w:r>
      <w:r>
        <w:rPr>
          <w:color w:val="004A91"/>
        </w:rPr>
        <w:t>RAM</w:t>
      </w:r>
      <w:r>
        <w:rPr>
          <w:color w:val="004A91"/>
          <w:spacing w:val="-2"/>
        </w:rPr>
        <w:t> </w:t>
      </w:r>
      <w:r>
        <w:rPr>
          <w:color w:val="004A91"/>
        </w:rPr>
        <w:t>can</w:t>
      </w:r>
      <w:r>
        <w:rPr>
          <w:color w:val="004A91"/>
          <w:spacing w:val="-3"/>
        </w:rPr>
        <w:t> </w:t>
      </w:r>
      <w:r>
        <w:rPr>
          <w:color w:val="004A91"/>
        </w:rPr>
        <w:t>be</w:t>
      </w:r>
      <w:r>
        <w:rPr>
          <w:color w:val="004A91"/>
          <w:spacing w:val="-2"/>
        </w:rPr>
        <w:t> </w:t>
      </w:r>
      <w:r>
        <w:rPr>
          <w:color w:val="004A91"/>
        </w:rPr>
        <w:t>both</w:t>
      </w:r>
      <w:r>
        <w:rPr>
          <w:color w:val="004A91"/>
          <w:spacing w:val="-3"/>
        </w:rPr>
        <w:t> </w:t>
      </w:r>
      <w:r>
        <w:rPr>
          <w:color w:val="004A91"/>
        </w:rPr>
        <w:t>read</w:t>
      </w:r>
      <w:r>
        <w:rPr>
          <w:color w:val="004A91"/>
          <w:spacing w:val="-2"/>
        </w:rPr>
        <w:t> </w:t>
      </w:r>
      <w:r>
        <w:rPr>
          <w:color w:val="004A91"/>
        </w:rPr>
        <w:t>from</w:t>
      </w:r>
      <w:r>
        <w:rPr>
          <w:color w:val="004A91"/>
          <w:spacing w:val="-3"/>
        </w:rPr>
        <w:t> </w:t>
      </w:r>
      <w:r>
        <w:rPr>
          <w:color w:val="004A91"/>
        </w:rPr>
        <w:t>and</w:t>
      </w:r>
      <w:r>
        <w:rPr>
          <w:color w:val="004A91"/>
          <w:spacing w:val="-2"/>
        </w:rPr>
        <w:t> </w:t>
      </w:r>
      <w:r>
        <w:rPr>
          <w:color w:val="004A91"/>
        </w:rPr>
        <w:t>written</w:t>
      </w:r>
      <w:r>
        <w:rPr>
          <w:color w:val="004A91"/>
          <w:spacing w:val="-3"/>
        </w:rPr>
        <w:t> </w:t>
      </w:r>
      <w:r>
        <w:rPr>
          <w:color w:val="004A91"/>
        </w:rPr>
        <w:t>to.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cells in ROM can only be read from. The bit pattern in ROM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is determined at the time of manufacture or burned when the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computer is assembled. Once ROM has been burned (writ-</w:t>
      </w:r>
      <w:r>
        <w:rPr>
          <w:color w:val="004A91"/>
          <w:spacing w:val="1"/>
        </w:rPr>
        <w:t> </w:t>
      </w:r>
      <w:r>
        <w:rPr>
          <w:color w:val="004A91"/>
        </w:rPr>
        <w:t>ten),</w:t>
      </w:r>
      <w:r>
        <w:rPr>
          <w:color w:val="004A91"/>
          <w:spacing w:val="-13"/>
        </w:rPr>
        <w:t> </w:t>
      </w:r>
      <w:r>
        <w:rPr>
          <w:color w:val="004A91"/>
        </w:rPr>
        <w:t>it</w:t>
      </w:r>
      <w:r>
        <w:rPr>
          <w:color w:val="004A91"/>
          <w:spacing w:val="-13"/>
        </w:rPr>
        <w:t> </w:t>
      </w:r>
      <w:r>
        <w:rPr>
          <w:color w:val="004A91"/>
        </w:rPr>
        <w:t>cannot</w:t>
      </w:r>
      <w:r>
        <w:rPr>
          <w:color w:val="004A91"/>
          <w:spacing w:val="-13"/>
        </w:rPr>
        <w:t> </w:t>
      </w:r>
      <w:r>
        <w:rPr>
          <w:color w:val="004A91"/>
        </w:rPr>
        <w:t>be</w:t>
      </w:r>
      <w:r>
        <w:rPr>
          <w:color w:val="004A91"/>
          <w:spacing w:val="-13"/>
        </w:rPr>
        <w:t> </w:t>
      </w:r>
      <w:r>
        <w:rPr>
          <w:color w:val="004A91"/>
        </w:rPr>
        <w:t>changed.</w:t>
      </w:r>
      <w:r>
        <w:rPr>
          <w:color w:val="004A91"/>
          <w:spacing w:val="-13"/>
        </w:rPr>
        <w:t> </w:t>
      </w:r>
      <w:r>
        <w:rPr>
          <w:color w:val="004A91"/>
        </w:rPr>
        <w:t>Another</w:t>
      </w:r>
      <w:r>
        <w:rPr>
          <w:color w:val="004A91"/>
          <w:spacing w:val="-13"/>
        </w:rPr>
        <w:t> </w:t>
      </w:r>
      <w:r>
        <w:rPr>
          <w:color w:val="004A91"/>
        </w:rPr>
        <w:t>major</w:t>
      </w:r>
      <w:r>
        <w:rPr>
          <w:color w:val="004A91"/>
          <w:spacing w:val="-13"/>
        </w:rPr>
        <w:t> </w:t>
      </w:r>
      <w:r>
        <w:rPr>
          <w:color w:val="004A91"/>
        </w:rPr>
        <w:t>difference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52"/>
        </w:rPr>
        <w:t> </w:t>
      </w:r>
      <w:r>
        <w:rPr>
          <w:color w:val="004A91"/>
        </w:rPr>
        <w:t>RAM is volatile and ROM is not. This means that RAM does</w:t>
      </w:r>
      <w:r>
        <w:rPr>
          <w:color w:val="004A91"/>
          <w:spacing w:val="1"/>
        </w:rPr>
        <w:t> </w:t>
      </w:r>
      <w:r>
        <w:rPr>
          <w:color w:val="004A91"/>
        </w:rPr>
        <w:t>not maintain its bit patterns when the power is turned off,</w:t>
      </w:r>
      <w:r>
        <w:rPr>
          <w:color w:val="004A91"/>
          <w:spacing w:val="-52"/>
        </w:rPr>
        <w:t> </w:t>
      </w:r>
      <w:r>
        <w:rPr>
          <w:color w:val="004A91"/>
        </w:rPr>
        <w:t>but</w:t>
      </w:r>
      <w:r>
        <w:rPr>
          <w:color w:val="004A91"/>
          <w:spacing w:val="-8"/>
        </w:rPr>
        <w:t> </w:t>
      </w:r>
      <w:r>
        <w:rPr>
          <w:color w:val="004A91"/>
        </w:rPr>
        <w:t>ROM</w:t>
      </w:r>
      <w:r>
        <w:rPr>
          <w:color w:val="004A91"/>
          <w:spacing w:val="-7"/>
        </w:rPr>
        <w:t> </w:t>
      </w:r>
      <w:r>
        <w:rPr>
          <w:color w:val="004A91"/>
        </w:rPr>
        <w:t>does.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66" w:after="0"/>
        <w:ind w:left="798" w:right="718" w:hanging="360"/>
        <w:jc w:val="both"/>
        <w:rPr>
          <w:sz w:val="18"/>
        </w:rPr>
      </w:pPr>
      <w:r>
        <w:rPr>
          <w:color w:val="231F20"/>
          <w:w w:val="95"/>
          <w:sz w:val="18"/>
        </w:rPr>
        <w:t>What is a secondary storage device, and why are such devices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important?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</w:rPr>
        <w:t>Because RAM is volatile and ROM cannot be changed, there</w:t>
      </w:r>
      <w:r>
        <w:rPr>
          <w:color w:val="004A91"/>
          <w:spacing w:val="-52"/>
        </w:rPr>
        <w:t> </w:t>
      </w:r>
      <w:r>
        <w:rPr>
          <w:color w:val="004A91"/>
        </w:rPr>
        <w:t>must be places to store data and programs outside of the</w:t>
      </w:r>
      <w:r>
        <w:rPr>
          <w:color w:val="004A91"/>
          <w:spacing w:val="1"/>
        </w:rPr>
        <w:t> </w:t>
      </w:r>
      <w:r>
        <w:rPr>
          <w:color w:val="004A91"/>
        </w:rPr>
        <w:t>computer’s</w:t>
      </w:r>
      <w:r>
        <w:rPr>
          <w:color w:val="004A91"/>
          <w:spacing w:val="-9"/>
        </w:rPr>
        <w:t> </w:t>
      </w:r>
      <w:r>
        <w:rPr>
          <w:color w:val="004A91"/>
        </w:rPr>
        <w:t>main</w:t>
      </w:r>
      <w:r>
        <w:rPr>
          <w:color w:val="004A91"/>
          <w:spacing w:val="-8"/>
        </w:rPr>
        <w:t> </w:t>
      </w:r>
      <w:r>
        <w:rPr>
          <w:color w:val="004A91"/>
        </w:rPr>
        <w:t>memory.</w:t>
      </w:r>
      <w:r>
        <w:rPr>
          <w:color w:val="004A91"/>
          <w:spacing w:val="-8"/>
        </w:rPr>
        <w:t> </w:t>
      </w:r>
      <w:r>
        <w:rPr>
          <w:color w:val="004A91"/>
        </w:rPr>
        <w:t>Such</w:t>
      </w:r>
      <w:r>
        <w:rPr>
          <w:color w:val="004A91"/>
          <w:spacing w:val="-9"/>
        </w:rPr>
        <w:t> </w:t>
      </w:r>
      <w:r>
        <w:rPr>
          <w:color w:val="004A91"/>
        </w:rPr>
        <w:t>places</w:t>
      </w:r>
      <w:r>
        <w:rPr>
          <w:color w:val="004A91"/>
          <w:spacing w:val="-8"/>
        </w:rPr>
        <w:t> </w:t>
      </w:r>
      <w:r>
        <w:rPr>
          <w:color w:val="004A91"/>
        </w:rPr>
        <w:t>are</w:t>
      </w:r>
      <w:r>
        <w:rPr>
          <w:color w:val="004A91"/>
          <w:spacing w:val="-8"/>
        </w:rPr>
        <w:t> </w:t>
      </w:r>
      <w:r>
        <w:rPr>
          <w:color w:val="004A91"/>
        </w:rPr>
        <w:t>called</w:t>
      </w:r>
      <w:r>
        <w:rPr>
          <w:color w:val="004A91"/>
          <w:spacing w:val="-8"/>
        </w:rPr>
        <w:t> </w:t>
      </w:r>
      <w:r>
        <w:rPr>
          <w:color w:val="004A91"/>
        </w:rPr>
        <w:t>secondary</w:t>
      </w:r>
      <w:r>
        <w:rPr>
          <w:color w:val="004A91"/>
          <w:spacing w:val="-52"/>
        </w:rPr>
        <w:t> </w:t>
      </w:r>
      <w:r>
        <w:rPr>
          <w:color w:val="004A91"/>
        </w:rPr>
        <w:t>storage</w:t>
      </w:r>
      <w:r>
        <w:rPr>
          <w:color w:val="004A91"/>
          <w:spacing w:val="-9"/>
        </w:rPr>
        <w:t> </w:t>
      </w:r>
      <w:r>
        <w:rPr>
          <w:color w:val="004A91"/>
        </w:rPr>
        <w:t>devices.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63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Discuss the pros and cons of using magnetic tape as a stor-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medium.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Magnetic</w:t>
      </w:r>
      <w:r>
        <w:rPr>
          <w:color w:val="004A91"/>
          <w:spacing w:val="-17"/>
        </w:rPr>
        <w:t> </w:t>
      </w:r>
      <w:r>
        <w:rPr>
          <w:color w:val="004A91"/>
        </w:rPr>
        <w:t>tape</w:t>
      </w:r>
      <w:r>
        <w:rPr>
          <w:color w:val="004A91"/>
          <w:spacing w:val="-17"/>
        </w:rPr>
        <w:t> </w:t>
      </w:r>
      <w:r>
        <w:rPr>
          <w:color w:val="004A91"/>
        </w:rPr>
        <w:t>is</w:t>
      </w:r>
      <w:r>
        <w:rPr>
          <w:color w:val="004A91"/>
          <w:spacing w:val="-17"/>
        </w:rPr>
        <w:t> </w:t>
      </w:r>
      <w:r>
        <w:rPr>
          <w:color w:val="004A91"/>
        </w:rPr>
        <w:t>a</w:t>
      </w:r>
      <w:r>
        <w:rPr>
          <w:color w:val="004A91"/>
          <w:spacing w:val="-17"/>
        </w:rPr>
        <w:t> </w:t>
      </w:r>
      <w:r>
        <w:rPr>
          <w:color w:val="004A91"/>
        </w:rPr>
        <w:t>cheap</w:t>
      </w:r>
      <w:r>
        <w:rPr>
          <w:color w:val="004A91"/>
          <w:spacing w:val="-17"/>
        </w:rPr>
        <w:t> </w:t>
      </w:r>
      <w:r>
        <w:rPr>
          <w:color w:val="004A91"/>
        </w:rPr>
        <w:t>medium</w:t>
      </w:r>
      <w:r>
        <w:rPr>
          <w:color w:val="004A91"/>
          <w:spacing w:val="-17"/>
        </w:rPr>
        <w:t> </w:t>
      </w:r>
      <w:r>
        <w:rPr>
          <w:color w:val="004A91"/>
        </w:rPr>
        <w:t>for</w:t>
      </w:r>
      <w:r>
        <w:rPr>
          <w:color w:val="004A91"/>
          <w:spacing w:val="-17"/>
        </w:rPr>
        <w:t> </w:t>
      </w:r>
      <w:r>
        <w:rPr>
          <w:color w:val="004A91"/>
        </w:rPr>
        <w:t>storing</w:t>
      </w:r>
      <w:r>
        <w:rPr>
          <w:color w:val="004A91"/>
          <w:spacing w:val="-16"/>
        </w:rPr>
        <w:t> </w:t>
      </w:r>
      <w:r>
        <w:rPr>
          <w:color w:val="004A91"/>
        </w:rPr>
        <w:t>great</w:t>
      </w:r>
      <w:r>
        <w:rPr>
          <w:color w:val="004A91"/>
          <w:spacing w:val="-17"/>
        </w:rPr>
        <w:t> </w:t>
      </w:r>
      <w:r>
        <w:rPr>
          <w:color w:val="004A91"/>
        </w:rPr>
        <w:t>quantities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of data. However, data items cannot be directly addressed on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tape. To reach a data object, all information recorded before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one</w:t>
      </w:r>
      <w:r>
        <w:rPr>
          <w:color w:val="004A91"/>
          <w:spacing w:val="-8"/>
        </w:rPr>
        <w:t> </w:t>
      </w:r>
      <w:r>
        <w:rPr>
          <w:color w:val="004A91"/>
        </w:rPr>
        <w:t>you</w:t>
      </w:r>
      <w:r>
        <w:rPr>
          <w:color w:val="004A91"/>
          <w:spacing w:val="-8"/>
        </w:rPr>
        <w:t> </w:t>
      </w:r>
      <w:r>
        <w:rPr>
          <w:color w:val="004A91"/>
        </w:rPr>
        <w:t>want</w:t>
      </w:r>
      <w:r>
        <w:rPr>
          <w:color w:val="004A91"/>
          <w:spacing w:val="-8"/>
        </w:rPr>
        <w:t> </w:t>
      </w:r>
      <w:r>
        <w:rPr>
          <w:color w:val="004A91"/>
        </w:rPr>
        <w:t>must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read</w:t>
      </w:r>
      <w:r>
        <w:rPr>
          <w:color w:val="004A91"/>
          <w:spacing w:val="-8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discarded.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62" w:after="0"/>
        <w:ind w:left="798" w:right="1189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four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measures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disk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drive’s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efficiency?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Seek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time,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latency,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assess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time,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transfer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rate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61" w:after="0"/>
        <w:ind w:left="798" w:right="2326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Define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meant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block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data.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information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stored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sector.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cylinder?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A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cylinder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set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concentric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tracks—that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is,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tracks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line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up</w:t>
      </w:r>
      <w:r>
        <w:rPr>
          <w:color w:val="004A91"/>
          <w:spacing w:val="-9"/>
        </w:rPr>
        <w:t> </w:t>
      </w:r>
      <w:r>
        <w:rPr>
          <w:color w:val="004A91"/>
        </w:rPr>
        <w:t>under</w:t>
      </w:r>
      <w:r>
        <w:rPr>
          <w:color w:val="004A91"/>
          <w:spacing w:val="-8"/>
        </w:rPr>
        <w:t> </w:t>
      </w:r>
      <w:r>
        <w:rPr>
          <w:color w:val="004A91"/>
        </w:rPr>
        <w:t>one</w:t>
      </w:r>
      <w:r>
        <w:rPr>
          <w:color w:val="004A91"/>
          <w:spacing w:val="-8"/>
        </w:rPr>
        <w:t> </w:t>
      </w:r>
      <w:r>
        <w:rPr>
          <w:color w:val="004A91"/>
        </w:rPr>
        <w:t>another.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Define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steps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hard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drive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goes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trans-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fer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block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memory.</w:t>
      </w:r>
    </w:p>
    <w:p>
      <w:pPr>
        <w:pStyle w:val="BodyText"/>
        <w:spacing w:line="252" w:lineRule="auto" w:before="1"/>
        <w:jc w:val="both"/>
      </w:pPr>
      <w:r>
        <w:rPr>
          <w:color w:val="004A91"/>
          <w:w w:val="95"/>
        </w:rPr>
        <w:t>To access a block of data, the read/write head moves to the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proper track, waits until the proper sector rotates beneath it,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then</w:t>
      </w:r>
      <w:r>
        <w:rPr>
          <w:color w:val="004A91"/>
          <w:spacing w:val="-8"/>
        </w:rPr>
        <w:t> </w:t>
      </w:r>
      <w:r>
        <w:rPr>
          <w:color w:val="004A91"/>
        </w:rPr>
        <w:t>accesses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data.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Distinguish between a compact disk and a magnetic disk.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Data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stored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optically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compact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disk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magnetically</w:t>
      </w:r>
      <w:r>
        <w:rPr>
          <w:color w:val="004A91"/>
          <w:spacing w:val="-52"/>
          <w:sz w:val="18"/>
        </w:rPr>
        <w:t> </w:t>
      </w:r>
      <w:r>
        <w:rPr>
          <w:color w:val="004A91"/>
          <w:w w:val="95"/>
          <w:sz w:val="18"/>
        </w:rPr>
        <w:t>on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magnetic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disk.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Rather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than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having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series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of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concentric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tracks,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compact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disk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has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one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track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spirals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inside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out.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disks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have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track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broken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into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sectors.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den-</w:t>
      </w:r>
      <w:r>
        <w:rPr>
          <w:color w:val="004A91"/>
          <w:spacing w:val="-51"/>
          <w:sz w:val="18"/>
        </w:rPr>
        <w:t> </w:t>
      </w:r>
      <w:r>
        <w:rPr>
          <w:color w:val="004A91"/>
          <w:w w:val="95"/>
          <w:sz w:val="18"/>
        </w:rPr>
        <w:t>sity at which the data is packed varies in a magnetic disk, but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pacing w:val="-1"/>
          <w:sz w:val="18"/>
        </w:rPr>
        <w:t>does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not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in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a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compact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disk.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1"/>
          <w:sz w:val="18"/>
        </w:rPr>
        <w:t>The</w:t>
      </w:r>
      <w:r>
        <w:rPr>
          <w:color w:val="004A91"/>
          <w:spacing w:val="-16"/>
          <w:sz w:val="18"/>
        </w:rPr>
        <w:t> </w:t>
      </w:r>
      <w:r>
        <w:rPr>
          <w:color w:val="004A91"/>
          <w:sz w:val="18"/>
        </w:rPr>
        <w:t>rotation</w:t>
      </w:r>
      <w:r>
        <w:rPr>
          <w:color w:val="004A91"/>
          <w:spacing w:val="-16"/>
          <w:sz w:val="18"/>
        </w:rPr>
        <w:t> </w:t>
      </w:r>
      <w:r>
        <w:rPr>
          <w:color w:val="004A91"/>
          <w:sz w:val="18"/>
        </w:rPr>
        <w:t>speed</w:t>
      </w:r>
      <w:r>
        <w:rPr>
          <w:color w:val="004A91"/>
          <w:spacing w:val="-16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6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6"/>
          <w:sz w:val="18"/>
        </w:rPr>
        <w:t> </w:t>
      </w:r>
      <w:r>
        <w:rPr>
          <w:color w:val="004A91"/>
          <w:sz w:val="18"/>
        </w:rPr>
        <w:t>magnetic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disk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reader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constant,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but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rotation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speed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compact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disk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varies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depending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position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laser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beam.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5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parallel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architecture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uses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synchronous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processing.</w:t>
      </w:r>
    </w:p>
    <w:p>
      <w:pPr>
        <w:pStyle w:val="BodyText"/>
        <w:spacing w:line="252" w:lineRule="auto" w:before="1"/>
        <w:ind w:right="-9"/>
      </w:pPr>
      <w:r>
        <w:rPr>
          <w:color w:val="004A91"/>
        </w:rPr>
        <w:t>There</w:t>
      </w:r>
      <w:r>
        <w:rPr>
          <w:color w:val="004A91"/>
          <w:spacing w:val="-12"/>
        </w:rPr>
        <w:t> </w:t>
      </w:r>
      <w:r>
        <w:rPr>
          <w:color w:val="004A91"/>
        </w:rPr>
        <w:t>are</w:t>
      </w:r>
      <w:r>
        <w:rPr>
          <w:color w:val="004A91"/>
          <w:spacing w:val="-11"/>
        </w:rPr>
        <w:t> </w:t>
      </w:r>
      <w:r>
        <w:rPr>
          <w:color w:val="004A91"/>
        </w:rPr>
        <w:t>multiple</w:t>
      </w:r>
      <w:r>
        <w:rPr>
          <w:color w:val="004A91"/>
          <w:spacing w:val="-11"/>
        </w:rPr>
        <w:t> </w:t>
      </w:r>
      <w:r>
        <w:rPr>
          <w:color w:val="004A91"/>
        </w:rPr>
        <w:t>processors</w:t>
      </w:r>
      <w:r>
        <w:rPr>
          <w:color w:val="004A91"/>
          <w:spacing w:val="-11"/>
        </w:rPr>
        <w:t> </w:t>
      </w:r>
      <w:r>
        <w:rPr>
          <w:color w:val="004A91"/>
        </w:rPr>
        <w:t>applying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same</w:t>
      </w:r>
      <w:r>
        <w:rPr>
          <w:color w:val="004A91"/>
          <w:spacing w:val="-11"/>
        </w:rPr>
        <w:t> </w:t>
      </w:r>
      <w:r>
        <w:rPr>
          <w:color w:val="004A91"/>
        </w:rPr>
        <w:t>program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multiple</w:t>
      </w:r>
      <w:r>
        <w:rPr>
          <w:color w:val="004A91"/>
          <w:spacing w:val="-9"/>
        </w:rPr>
        <w:t> </w:t>
      </w:r>
      <w:r>
        <w:rPr>
          <w:color w:val="004A91"/>
        </w:rPr>
        <w:t>data</w:t>
      </w:r>
      <w:r>
        <w:rPr>
          <w:color w:val="004A91"/>
          <w:spacing w:val="-9"/>
        </w:rPr>
        <w:t> </w:t>
      </w:r>
      <w:r>
        <w:rPr>
          <w:color w:val="004A91"/>
        </w:rPr>
        <w:t>sets.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Describe a parallel architecture that uses pipeline processing.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Multiple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processors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arranged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tandem.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Each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processor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contributes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one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part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overall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processing.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2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How does a shared memory parallel configuration work?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Multiple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w w:val="95"/>
          <w:sz w:val="18"/>
        </w:rPr>
        <w:t>processors</w:t>
      </w:r>
      <w:r>
        <w:rPr>
          <w:color w:val="004A91"/>
          <w:spacing w:val="-11"/>
          <w:w w:val="95"/>
          <w:sz w:val="18"/>
        </w:rPr>
        <w:t> </w:t>
      </w:r>
      <w:r>
        <w:rPr>
          <w:color w:val="004A91"/>
          <w:w w:val="95"/>
          <w:sz w:val="18"/>
        </w:rPr>
        <w:t>do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w w:val="95"/>
          <w:sz w:val="18"/>
        </w:rPr>
        <w:t>different</w:t>
      </w:r>
      <w:r>
        <w:rPr>
          <w:color w:val="004A91"/>
          <w:spacing w:val="-11"/>
          <w:w w:val="95"/>
          <w:sz w:val="18"/>
        </w:rPr>
        <w:t> </w:t>
      </w:r>
      <w:r>
        <w:rPr>
          <w:color w:val="004A91"/>
          <w:w w:val="95"/>
          <w:sz w:val="18"/>
        </w:rPr>
        <w:t>processing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w w:val="95"/>
          <w:sz w:val="18"/>
        </w:rPr>
        <w:t>with</w:t>
      </w:r>
      <w:r>
        <w:rPr>
          <w:color w:val="004A91"/>
          <w:spacing w:val="-11"/>
          <w:w w:val="95"/>
          <w:sz w:val="18"/>
        </w:rPr>
        <w:t> </w:t>
      </w:r>
      <w:r>
        <w:rPr>
          <w:color w:val="004A91"/>
          <w:w w:val="95"/>
          <w:sz w:val="18"/>
        </w:rPr>
        <w:t>different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w w:val="95"/>
          <w:sz w:val="18"/>
        </w:rPr>
        <w:t>data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pacing w:val="-2"/>
          <w:sz w:val="18"/>
        </w:rPr>
        <w:t>but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2"/>
          <w:sz w:val="18"/>
        </w:rPr>
        <w:t>communicate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2"/>
          <w:sz w:val="18"/>
        </w:rPr>
        <w:t>through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1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1"/>
          <w:sz w:val="18"/>
        </w:rPr>
        <w:t>use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1"/>
          <w:sz w:val="18"/>
        </w:rPr>
        <w:t>of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1"/>
          <w:sz w:val="18"/>
        </w:rPr>
        <w:t>shared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1"/>
          <w:sz w:val="18"/>
        </w:rPr>
        <w:t>global</w:t>
      </w:r>
      <w:r>
        <w:rPr>
          <w:color w:val="004A91"/>
          <w:spacing w:val="-11"/>
          <w:sz w:val="18"/>
        </w:rPr>
        <w:t> </w:t>
      </w:r>
      <w:r>
        <w:rPr>
          <w:color w:val="004A91"/>
          <w:spacing w:val="-1"/>
          <w:sz w:val="18"/>
        </w:rPr>
        <w:t>memory.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How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many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different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memory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locations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can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16-bit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processor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access?</w:t>
      </w:r>
    </w:p>
    <w:p>
      <w:pPr>
        <w:pStyle w:val="BodyText"/>
        <w:spacing w:before="1"/>
      </w:pPr>
      <w:r>
        <w:rPr>
          <w:color w:val="004A91"/>
          <w:w w:val="95"/>
        </w:rPr>
        <w:t>2</w:t>
      </w:r>
      <w:r>
        <w:rPr>
          <w:color w:val="004A91"/>
          <w:w w:val="95"/>
          <w:position w:val="6"/>
          <w:sz w:val="10"/>
        </w:rPr>
        <w:t>16</w:t>
      </w:r>
      <w:r>
        <w:rPr>
          <w:color w:val="004A91"/>
          <w:spacing w:val="2"/>
          <w:w w:val="95"/>
          <w:position w:val="6"/>
          <w:sz w:val="10"/>
        </w:rPr>
        <w:t> </w:t>
      </w:r>
      <w:r>
        <w:rPr>
          <w:color w:val="004A91"/>
          <w:w w:val="95"/>
        </w:rPr>
        <w:t>different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memory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locations.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Why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faster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clock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not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always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better?</w:t>
      </w:r>
    </w:p>
    <w:p>
      <w:pPr>
        <w:pStyle w:val="BodyText"/>
        <w:spacing w:line="252" w:lineRule="auto" w:before="11"/>
        <w:ind w:right="-3"/>
      </w:pP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faster</w:t>
      </w:r>
      <w:r>
        <w:rPr>
          <w:color w:val="004A91"/>
          <w:spacing w:val="-9"/>
        </w:rPr>
        <w:t> </w:t>
      </w:r>
      <w:r>
        <w:rPr>
          <w:color w:val="004A91"/>
        </w:rPr>
        <w:t>clock</w:t>
      </w:r>
      <w:r>
        <w:rPr>
          <w:color w:val="004A91"/>
          <w:spacing w:val="-9"/>
        </w:rPr>
        <w:t> </w:t>
      </w:r>
      <w:r>
        <w:rPr>
          <w:color w:val="004A91"/>
        </w:rPr>
        <w:t>consumes</w:t>
      </w:r>
      <w:r>
        <w:rPr>
          <w:color w:val="004A91"/>
          <w:spacing w:val="-9"/>
        </w:rPr>
        <w:t> </w:t>
      </w:r>
      <w:r>
        <w:rPr>
          <w:color w:val="004A91"/>
        </w:rPr>
        <w:t>more</w:t>
      </w:r>
      <w:r>
        <w:rPr>
          <w:color w:val="004A91"/>
          <w:spacing w:val="-9"/>
        </w:rPr>
        <w:t> </w:t>
      </w:r>
      <w:r>
        <w:rPr>
          <w:color w:val="004A91"/>
        </w:rPr>
        <w:t>power,</w:t>
      </w:r>
      <w:r>
        <w:rPr>
          <w:color w:val="004A91"/>
          <w:spacing w:val="-9"/>
        </w:rPr>
        <w:t> </w:t>
      </w:r>
      <w:r>
        <w:rPr>
          <w:color w:val="004A91"/>
        </w:rPr>
        <w:t>which</w:t>
      </w:r>
      <w:r>
        <w:rPr>
          <w:color w:val="004A91"/>
          <w:spacing w:val="-9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cause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cir-</w:t>
      </w:r>
      <w:r>
        <w:rPr>
          <w:color w:val="004A91"/>
          <w:spacing w:val="-51"/>
        </w:rPr>
        <w:t> </w:t>
      </w:r>
      <w:r>
        <w:rPr>
          <w:color w:val="004A91"/>
        </w:rPr>
        <w:t>cuitry</w:t>
      </w:r>
      <w:r>
        <w:rPr>
          <w:color w:val="004A91"/>
          <w:spacing w:val="-9"/>
        </w:rPr>
        <w:t> </w:t>
      </w:r>
      <w:r>
        <w:rPr>
          <w:color w:val="004A91"/>
        </w:rPr>
        <w:t>overload.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larger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cache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necessarily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better?</w:t>
      </w:r>
    </w:p>
    <w:p>
      <w:pPr>
        <w:pStyle w:val="BodyText"/>
        <w:spacing w:before="11"/>
      </w:pPr>
      <w:r>
        <w:rPr>
          <w:color w:val="004A91"/>
        </w:rPr>
        <w:t>As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cache</w:t>
      </w:r>
      <w:r>
        <w:rPr>
          <w:color w:val="004A91"/>
          <w:spacing w:val="-8"/>
        </w:rPr>
        <w:t> </w:t>
      </w:r>
      <w:r>
        <w:rPr>
          <w:color w:val="004A91"/>
        </w:rPr>
        <w:t>gets</w:t>
      </w:r>
      <w:r>
        <w:rPr>
          <w:color w:val="004A91"/>
          <w:spacing w:val="-9"/>
        </w:rPr>
        <w:t> </w:t>
      </w:r>
      <w:r>
        <w:rPr>
          <w:color w:val="004A91"/>
        </w:rPr>
        <w:t>bigger,</w:t>
      </w:r>
      <w:r>
        <w:rPr>
          <w:color w:val="004A91"/>
          <w:spacing w:val="-8"/>
        </w:rPr>
        <w:t> </w:t>
      </w:r>
      <w:r>
        <w:rPr>
          <w:color w:val="004A91"/>
        </w:rPr>
        <w:t>accesses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its</w:t>
      </w:r>
      <w:r>
        <w:rPr>
          <w:color w:val="004A91"/>
          <w:spacing w:val="-9"/>
        </w:rPr>
        <w:t> </w:t>
      </w:r>
      <w:r>
        <w:rPr>
          <w:color w:val="004A91"/>
        </w:rPr>
        <w:t>data</w:t>
      </w:r>
      <w:r>
        <w:rPr>
          <w:color w:val="004A91"/>
          <w:spacing w:val="-9"/>
        </w:rPr>
        <w:t> </w:t>
      </w:r>
      <w:r>
        <w:rPr>
          <w:color w:val="004A91"/>
        </w:rPr>
        <w:t>become</w:t>
      </w:r>
      <w:r>
        <w:rPr>
          <w:color w:val="004A91"/>
          <w:spacing w:val="-8"/>
        </w:rPr>
        <w:t> </w:t>
      </w:r>
      <w:r>
        <w:rPr>
          <w:color w:val="004A91"/>
        </w:rPr>
        <w:t>slower.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In the ad, why is the 1080p specification for the screen not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entirely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true?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 high-definition television standard has 1080 horizontal</w:t>
      </w:r>
      <w:r>
        <w:rPr>
          <w:color w:val="004A91"/>
          <w:spacing w:val="-52"/>
        </w:rPr>
        <w:t> </w:t>
      </w:r>
      <w:r>
        <w:rPr>
          <w:color w:val="004A91"/>
        </w:rPr>
        <w:t>lines of display elements. The screen in the ad is 768 high,</w:t>
      </w:r>
      <w:r>
        <w:rPr>
          <w:color w:val="004A91"/>
          <w:spacing w:val="-52"/>
        </w:rPr>
        <w:t> </w:t>
      </w:r>
      <w:r>
        <w:rPr>
          <w:color w:val="004A91"/>
        </w:rPr>
        <w:t>meaning</w:t>
      </w:r>
      <w:r>
        <w:rPr>
          <w:color w:val="004A91"/>
          <w:spacing w:val="-11"/>
        </w:rPr>
        <w:t> </w:t>
      </w:r>
      <w:r>
        <w:rPr>
          <w:color w:val="004A91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</w:rPr>
        <w:t>1080</w:t>
      </w:r>
      <w:r>
        <w:rPr>
          <w:color w:val="004A91"/>
          <w:spacing w:val="-10"/>
        </w:rPr>
        <w:t> </w:t>
      </w:r>
      <w:r>
        <w:rPr>
          <w:color w:val="004A91"/>
        </w:rPr>
        <w:t>lines</w:t>
      </w:r>
      <w:r>
        <w:rPr>
          <w:color w:val="004A91"/>
          <w:spacing w:val="-11"/>
        </w:rPr>
        <w:t> </w:t>
      </w:r>
      <w:r>
        <w:rPr>
          <w:color w:val="004A91"/>
        </w:rPr>
        <w:t>are</w:t>
      </w:r>
      <w:r>
        <w:rPr>
          <w:color w:val="004A91"/>
          <w:spacing w:val="-10"/>
        </w:rPr>
        <w:t> </w:t>
      </w:r>
      <w:r>
        <w:rPr>
          <w:color w:val="004A91"/>
        </w:rPr>
        <w:t>compressed</w:t>
      </w:r>
      <w:r>
        <w:rPr>
          <w:color w:val="004A91"/>
          <w:spacing w:val="-10"/>
        </w:rPr>
        <w:t> </w:t>
      </w:r>
      <w:r>
        <w:rPr>
          <w:color w:val="004A91"/>
        </w:rPr>
        <w:t>into</w:t>
      </w:r>
      <w:r>
        <w:rPr>
          <w:color w:val="004A91"/>
          <w:spacing w:val="-11"/>
        </w:rPr>
        <w:t> </w:t>
      </w:r>
      <w:r>
        <w:rPr>
          <w:color w:val="004A91"/>
        </w:rPr>
        <w:t>768</w:t>
      </w:r>
      <w:r>
        <w:rPr>
          <w:color w:val="004A91"/>
          <w:spacing w:val="-10"/>
        </w:rPr>
        <w:t> </w:t>
      </w:r>
      <w:r>
        <w:rPr>
          <w:color w:val="004A91"/>
        </w:rPr>
        <w:t>lines.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99" w:after="0"/>
        <w:ind w:left="798" w:right="719" w:hanging="360"/>
        <w:jc w:val="both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sz w:val="18"/>
        </w:rPr>
        <w:t>Keep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diary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week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times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-3"/>
          <w:sz w:val="18"/>
        </w:rPr>
        <w:t> </w:t>
      </w:r>
      <w:r>
        <w:rPr>
          <w:i/>
          <w:color w:val="231F20"/>
          <w:sz w:val="18"/>
        </w:rPr>
        <w:t>hard-</w:t>
      </w:r>
      <w:r>
        <w:rPr>
          <w:i/>
          <w:color w:val="231F20"/>
          <w:spacing w:val="-52"/>
          <w:sz w:val="18"/>
        </w:rPr>
        <w:t> </w:t>
      </w:r>
      <w:r>
        <w:rPr>
          <w:i/>
          <w:color w:val="231F20"/>
          <w:sz w:val="18"/>
        </w:rPr>
        <w:t>ware</w:t>
      </w:r>
      <w:r>
        <w:rPr>
          <w:i/>
          <w:color w:val="231F20"/>
          <w:spacing w:val="-1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4"/>
          <w:sz w:val="18"/>
        </w:rPr>
        <w:t> </w:t>
      </w:r>
      <w:r>
        <w:rPr>
          <w:i/>
          <w:color w:val="231F20"/>
          <w:sz w:val="18"/>
        </w:rPr>
        <w:t>software</w:t>
      </w:r>
      <w:r>
        <w:rPr>
          <w:i/>
          <w:color w:val="231F20"/>
          <w:spacing w:val="-13"/>
          <w:sz w:val="18"/>
        </w:rPr>
        <w:t> </w:t>
      </w:r>
      <w:r>
        <w:rPr>
          <w:color w:val="231F20"/>
          <w:sz w:val="18"/>
        </w:rPr>
        <w:t>appear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television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commercials.</w:t>
      </w:r>
    </w:p>
    <w:p>
      <w:pPr>
        <w:pStyle w:val="BodyText"/>
        <w:spacing w:before="1"/>
        <w:ind w:left="798"/>
        <w:jc w:val="both"/>
      </w:pPr>
      <w:r>
        <w:rPr>
          <w:color w:val="004A91"/>
        </w:rPr>
        <w:t>No</w:t>
      </w:r>
      <w:r>
        <w:rPr>
          <w:color w:val="004A91"/>
          <w:spacing w:val="-5"/>
        </w:rPr>
        <w:t> </w:t>
      </w:r>
      <w:r>
        <w:rPr>
          <w:color w:val="004A91"/>
        </w:rPr>
        <w:t>answer</w:t>
      </w:r>
      <w:r>
        <w:rPr>
          <w:color w:val="004A91"/>
          <w:spacing w:val="-4"/>
        </w:rPr>
        <w:t> </w:t>
      </w:r>
      <w:r>
        <w:rPr>
          <w:color w:val="004A91"/>
        </w:rPr>
        <w:t>expected.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w w:val="95"/>
          <w:sz w:val="18"/>
        </w:rPr>
        <w:t>Take a current ad for a laptop computer and compare that ad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shown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beginning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chapter.</w:t>
      </w:r>
    </w:p>
    <w:p>
      <w:pPr>
        <w:pStyle w:val="BodyText"/>
        <w:spacing w:before="1"/>
        <w:ind w:left="798"/>
        <w:jc w:val="both"/>
      </w:pPr>
      <w:r>
        <w:rPr>
          <w:color w:val="004A91"/>
          <w:w w:val="95"/>
        </w:rPr>
        <w:t>Answer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varies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each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student.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What is the common name for the disk that is a secondary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storage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device?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  <w:w w:val="95"/>
        </w:rPr>
        <w:t>Although there are a variety of disks that are secondary stor-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age devices, the hard disk drive is the one that comes with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machine.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expression</w:t>
      </w:r>
      <w:r>
        <w:rPr>
          <w:color w:val="231F20"/>
          <w:spacing w:val="-12"/>
          <w:sz w:val="18"/>
        </w:rPr>
        <w:t> </w:t>
      </w:r>
      <w:r>
        <w:rPr>
          <w:i/>
          <w:color w:val="231F20"/>
          <w:sz w:val="18"/>
        </w:rPr>
        <w:t>pixels</w:t>
      </w:r>
      <w:r>
        <w:rPr>
          <w:i/>
          <w:color w:val="231F20"/>
          <w:spacing w:val="-13"/>
          <w:sz w:val="18"/>
        </w:rPr>
        <w:t> </w:t>
      </w:r>
      <w:r>
        <w:rPr>
          <w:color w:val="231F20"/>
          <w:sz w:val="18"/>
        </w:rPr>
        <w:t>refer?</w:t>
      </w:r>
    </w:p>
    <w:p>
      <w:pPr>
        <w:pStyle w:val="BodyText"/>
        <w:spacing w:before="11"/>
        <w:ind w:left="798"/>
        <w:jc w:val="both"/>
      </w:pP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distance</w:t>
      </w:r>
      <w:r>
        <w:rPr>
          <w:color w:val="004A91"/>
          <w:spacing w:val="-11"/>
        </w:rPr>
        <w:t> </w:t>
      </w:r>
      <w:r>
        <w:rPr>
          <w:color w:val="004A91"/>
        </w:rPr>
        <w:t>between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dots</w:t>
      </w:r>
      <w:r>
        <w:rPr>
          <w:color w:val="004A91"/>
          <w:spacing w:val="-11"/>
        </w:rPr>
        <w:t> </w:t>
      </w:r>
      <w:r>
        <w:rPr>
          <w:color w:val="004A91"/>
        </w:rPr>
        <w:t>on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screen.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71" w:after="0"/>
        <w:ind w:left="798" w:right="0" w:hanging="361"/>
        <w:jc w:val="both"/>
        <w:rPr>
          <w:sz w:val="18"/>
        </w:rPr>
      </w:pPr>
      <w:r>
        <w:rPr>
          <w:color w:val="231F20"/>
          <w:w w:val="105"/>
          <w:sz w:val="18"/>
        </w:rPr>
        <w:t>What</w:t>
      </w:r>
      <w:r>
        <w:rPr>
          <w:color w:val="231F20"/>
          <w:spacing w:val="-13"/>
          <w:w w:val="105"/>
          <w:sz w:val="18"/>
        </w:rPr>
        <w:t> </w:t>
      </w:r>
      <w:r>
        <w:rPr>
          <w:color w:val="231F20"/>
          <w:w w:val="105"/>
          <w:sz w:val="18"/>
        </w:rPr>
        <w:t>is</w:t>
      </w:r>
      <w:r>
        <w:rPr>
          <w:color w:val="231F20"/>
          <w:spacing w:val="-12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12"/>
          <w:w w:val="105"/>
          <w:sz w:val="18"/>
        </w:rPr>
        <w:t> </w:t>
      </w:r>
      <w:r>
        <w:rPr>
          <w:color w:val="231F20"/>
          <w:w w:val="105"/>
          <w:sz w:val="18"/>
        </w:rPr>
        <w:t>GPU?</w:t>
      </w:r>
    </w:p>
    <w:p>
      <w:pPr>
        <w:pStyle w:val="BodyText"/>
        <w:spacing w:before="11"/>
        <w:ind w:left="798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GPU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graphics</w:t>
      </w:r>
      <w:r>
        <w:rPr>
          <w:color w:val="004A91"/>
          <w:spacing w:val="-3"/>
        </w:rPr>
        <w:t> </w:t>
      </w:r>
      <w:r>
        <w:rPr>
          <w:color w:val="004A91"/>
        </w:rPr>
        <w:t>processor.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If a battery in a laptop is rated for 80 WHr, and the laptop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draws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20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watts,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long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run?</w:t>
      </w:r>
    </w:p>
    <w:p>
      <w:pPr>
        <w:pStyle w:val="BodyText"/>
        <w:spacing w:before="2"/>
        <w:ind w:left="798"/>
        <w:jc w:val="both"/>
      </w:pPr>
      <w:r>
        <w:rPr>
          <w:color w:val="004A91"/>
        </w:rPr>
        <w:t>4</w:t>
      </w:r>
      <w:r>
        <w:rPr>
          <w:color w:val="004A91"/>
          <w:spacing w:val="-6"/>
        </w:rPr>
        <w:t> </w:t>
      </w:r>
      <w:r>
        <w:rPr>
          <w:color w:val="004A91"/>
        </w:rPr>
        <w:t>hours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both"/>
        <w:rPr>
          <w:sz w:val="18"/>
        </w:rPr>
      </w:pPr>
      <w:r>
        <w:rPr>
          <w:color w:val="231F20"/>
          <w:w w:val="95"/>
          <w:sz w:val="18"/>
        </w:rPr>
        <w:t>What is the difference between 1K of memory and 1K transfer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rate?</w:t>
      </w:r>
    </w:p>
    <w:p>
      <w:pPr>
        <w:pStyle w:val="BodyText"/>
        <w:spacing w:line="252" w:lineRule="auto" w:before="1"/>
        <w:ind w:left="798" w:right="718"/>
        <w:jc w:val="both"/>
      </w:pPr>
      <w:r>
        <w:rPr>
          <w:color w:val="004A91"/>
        </w:rPr>
        <w:t>1K of memory is 1024 bytes of memory; 1K transfer rate is</w:t>
      </w:r>
      <w:r>
        <w:rPr>
          <w:color w:val="004A91"/>
          <w:spacing w:val="1"/>
        </w:rPr>
        <w:t> </w:t>
      </w:r>
      <w:r>
        <w:rPr>
          <w:color w:val="004A91"/>
        </w:rPr>
        <w:t>1000/bits</w:t>
      </w:r>
      <w:r>
        <w:rPr>
          <w:color w:val="004A91"/>
          <w:spacing w:val="-10"/>
        </w:rPr>
        <w:t> </w:t>
      </w:r>
      <w:r>
        <w:rPr>
          <w:color w:val="004A91"/>
        </w:rPr>
        <w:t>per</w:t>
      </w:r>
      <w:r>
        <w:rPr>
          <w:color w:val="004A91"/>
          <w:spacing w:val="-9"/>
        </w:rPr>
        <w:t> </w:t>
      </w:r>
      <w:r>
        <w:rPr>
          <w:color w:val="004A91"/>
        </w:rPr>
        <w:t>some</w:t>
      </w:r>
      <w:r>
        <w:rPr>
          <w:color w:val="004A91"/>
          <w:spacing w:val="-9"/>
        </w:rPr>
        <w:t> </w:t>
      </w:r>
      <w:r>
        <w:rPr>
          <w:color w:val="004A91"/>
        </w:rPr>
        <w:t>time</w:t>
      </w:r>
      <w:r>
        <w:rPr>
          <w:color w:val="004A91"/>
          <w:spacing w:val="-9"/>
        </w:rPr>
        <w:t> </w:t>
      </w:r>
      <w:r>
        <w:rPr>
          <w:color w:val="004A91"/>
        </w:rPr>
        <w:t>measure.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Compare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 contrast a CD-ROM and a flash drive.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16"/>
        </w:rPr>
        <w:t> </w:t>
      </w:r>
      <w:r>
        <w:rPr>
          <w:color w:val="004A91"/>
        </w:rPr>
        <w:t>CD-ROM</w:t>
      </w:r>
      <w:r>
        <w:rPr>
          <w:color w:val="004A91"/>
          <w:spacing w:val="-16"/>
        </w:rPr>
        <w:t> </w:t>
      </w:r>
      <w:r>
        <w:rPr>
          <w:color w:val="004A91"/>
        </w:rPr>
        <w:t>is</w:t>
      </w:r>
      <w:r>
        <w:rPr>
          <w:color w:val="004A91"/>
          <w:spacing w:val="-16"/>
        </w:rPr>
        <w:t> </w:t>
      </w:r>
      <w:r>
        <w:rPr>
          <w:color w:val="004A91"/>
        </w:rPr>
        <w:t>a</w:t>
      </w:r>
      <w:r>
        <w:rPr>
          <w:color w:val="004A91"/>
          <w:spacing w:val="-16"/>
        </w:rPr>
        <w:t> </w:t>
      </w:r>
      <w:r>
        <w:rPr>
          <w:color w:val="004A91"/>
        </w:rPr>
        <w:t>compact</w:t>
      </w:r>
      <w:r>
        <w:rPr>
          <w:color w:val="004A91"/>
          <w:spacing w:val="-16"/>
        </w:rPr>
        <w:t> </w:t>
      </w:r>
      <w:r>
        <w:rPr>
          <w:color w:val="004A91"/>
        </w:rPr>
        <w:t>disc</w:t>
      </w:r>
      <w:r>
        <w:rPr>
          <w:color w:val="004A91"/>
          <w:spacing w:val="-16"/>
        </w:rPr>
        <w:t> </w:t>
      </w:r>
      <w:r>
        <w:rPr>
          <w:color w:val="004A91"/>
        </w:rPr>
        <w:t>that,</w:t>
      </w:r>
      <w:r>
        <w:rPr>
          <w:color w:val="004A91"/>
          <w:spacing w:val="-16"/>
        </w:rPr>
        <w:t> </w:t>
      </w:r>
      <w:r>
        <w:rPr>
          <w:color w:val="004A91"/>
        </w:rPr>
        <w:t>when</w:t>
      </w:r>
      <w:r>
        <w:rPr>
          <w:color w:val="004A91"/>
          <w:spacing w:val="-16"/>
        </w:rPr>
        <w:t> </w:t>
      </w:r>
      <w:r>
        <w:rPr>
          <w:color w:val="004A91"/>
        </w:rPr>
        <w:t>written</w:t>
      </w:r>
      <w:r>
        <w:rPr>
          <w:color w:val="004A91"/>
          <w:spacing w:val="-16"/>
        </w:rPr>
        <w:t> </w:t>
      </w:r>
      <w:r>
        <w:rPr>
          <w:color w:val="004A91"/>
        </w:rPr>
        <w:t>upon,</w:t>
      </w:r>
      <w:r>
        <w:rPr>
          <w:color w:val="004A91"/>
          <w:spacing w:val="-16"/>
        </w:rPr>
        <w:t> </w:t>
      </w:r>
      <w:r>
        <w:rPr>
          <w:color w:val="004A91"/>
        </w:rPr>
        <w:t>cannot</w:t>
      </w:r>
      <w:r>
        <w:rPr>
          <w:color w:val="004A91"/>
          <w:spacing w:val="-51"/>
        </w:rPr>
        <w:t> </w:t>
      </w:r>
      <w:r>
        <w:rPr>
          <w:color w:val="004A91"/>
        </w:rPr>
        <w:t>be changed. A CD-ROM is good for permanent storage and</w:t>
      </w:r>
      <w:r>
        <w:rPr>
          <w:color w:val="004A91"/>
          <w:spacing w:val="1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transmitting</w:t>
      </w:r>
      <w:r>
        <w:rPr>
          <w:color w:val="004A91"/>
          <w:spacing w:val="-7"/>
        </w:rPr>
        <w:t> </w:t>
      </w:r>
      <w:r>
        <w:rPr>
          <w:color w:val="004A91"/>
        </w:rPr>
        <w:t>data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7"/>
        </w:rPr>
        <w:t> </w:t>
      </w:r>
      <w:r>
        <w:rPr>
          <w:color w:val="004A91"/>
        </w:rPr>
        <w:t>another</w:t>
      </w:r>
      <w:r>
        <w:rPr>
          <w:color w:val="004A91"/>
          <w:spacing w:val="-8"/>
        </w:rPr>
        <w:t> </w:t>
      </w:r>
      <w:r>
        <w:rPr>
          <w:color w:val="004A91"/>
        </w:rPr>
        <w:t>machine.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flash</w:t>
      </w:r>
      <w:r>
        <w:rPr>
          <w:color w:val="004A91"/>
          <w:spacing w:val="-7"/>
        </w:rPr>
        <w:t> </w:t>
      </w:r>
      <w:r>
        <w:rPr>
          <w:color w:val="004A91"/>
        </w:rPr>
        <w:t>drive</w:t>
      </w:r>
      <w:r>
        <w:rPr>
          <w:color w:val="004A91"/>
          <w:spacing w:val="-8"/>
        </w:rPr>
        <w:t> </w:t>
      </w:r>
      <w:r>
        <w:rPr>
          <w:color w:val="004A91"/>
        </w:rPr>
        <w:t>uses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flash memory that can be erased and rewritten. It also is good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permanent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storage,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but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much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more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flexible,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be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used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0"/>
        </w:rPr>
        <w:t> </w:t>
      </w:r>
      <w:r>
        <w:rPr>
          <w:color w:val="004A91"/>
        </w:rPr>
        <w:t>store</w:t>
      </w:r>
      <w:r>
        <w:rPr>
          <w:color w:val="004A91"/>
          <w:spacing w:val="-10"/>
        </w:rPr>
        <w:t> </w:t>
      </w:r>
      <w:r>
        <w:rPr>
          <w:color w:val="004A91"/>
        </w:rPr>
        <w:t>corrected</w:t>
      </w:r>
      <w:r>
        <w:rPr>
          <w:color w:val="004A91"/>
          <w:spacing w:val="-10"/>
        </w:rPr>
        <w:t> </w:t>
      </w:r>
      <w:r>
        <w:rPr>
          <w:color w:val="004A91"/>
        </w:rPr>
        <w:t>data</w:t>
      </w:r>
      <w:r>
        <w:rPr>
          <w:color w:val="004A91"/>
          <w:spacing w:val="-11"/>
        </w:rPr>
        <w:t> </w:t>
      </w:r>
      <w:r>
        <w:rPr>
          <w:color w:val="004A91"/>
        </w:rPr>
        <w:t>as</w:t>
      </w:r>
      <w:r>
        <w:rPr>
          <w:color w:val="004A91"/>
          <w:spacing w:val="-10"/>
        </w:rPr>
        <w:t> </w:t>
      </w:r>
      <w:r>
        <w:rPr>
          <w:color w:val="004A91"/>
        </w:rPr>
        <w:t>well</w:t>
      </w:r>
      <w:r>
        <w:rPr>
          <w:color w:val="004A91"/>
          <w:spacing w:val="-10"/>
        </w:rPr>
        <w:t> </w:t>
      </w:r>
      <w:r>
        <w:rPr>
          <w:color w:val="004A91"/>
        </w:rPr>
        <w:t>as</w:t>
      </w:r>
      <w:r>
        <w:rPr>
          <w:color w:val="004A91"/>
          <w:spacing w:val="-10"/>
        </w:rPr>
        <w:t> </w:t>
      </w:r>
      <w:r>
        <w:rPr>
          <w:color w:val="004A91"/>
        </w:rPr>
        <w:t>for</w:t>
      </w:r>
      <w:r>
        <w:rPr>
          <w:color w:val="004A91"/>
          <w:spacing w:val="-11"/>
        </w:rPr>
        <w:t> </w:t>
      </w:r>
      <w:r>
        <w:rPr>
          <w:color w:val="004A91"/>
        </w:rPr>
        <w:t>transmitting</w:t>
      </w:r>
      <w:r>
        <w:rPr>
          <w:color w:val="004A91"/>
          <w:spacing w:val="-10"/>
        </w:rPr>
        <w:t> </w:t>
      </w:r>
      <w:r>
        <w:rPr>
          <w:color w:val="004A91"/>
        </w:rPr>
        <w:t>data</w:t>
      </w:r>
      <w:r>
        <w:rPr>
          <w:color w:val="004A91"/>
          <w:spacing w:val="-52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another</w:t>
      </w:r>
      <w:r>
        <w:rPr>
          <w:color w:val="004A91"/>
          <w:spacing w:val="-8"/>
        </w:rPr>
        <w:t> </w:t>
      </w:r>
      <w:r>
        <w:rPr>
          <w:color w:val="004A91"/>
        </w:rPr>
        <w:t>machine.</w:t>
      </w:r>
    </w:p>
    <w:p>
      <w:pPr>
        <w:pStyle w:val="ListParagraph"/>
        <w:numPr>
          <w:ilvl w:val="0"/>
          <w:numId w:val="1"/>
        </w:numPr>
        <w:tabs>
          <w:tab w:pos="799" w:val="left" w:leader="none"/>
        </w:tabs>
        <w:spacing w:line="252" w:lineRule="auto" w:before="64" w:after="0"/>
        <w:ind w:left="798" w:right="717" w:hanging="360"/>
        <w:jc w:val="both"/>
        <w:rPr>
          <w:sz w:val="18"/>
        </w:rPr>
      </w:pPr>
      <w:r>
        <w:rPr>
          <w:i/>
          <w:color w:val="231F20"/>
          <w:sz w:val="18"/>
        </w:rPr>
        <w:t>Giga- </w:t>
      </w:r>
      <w:r>
        <w:rPr>
          <w:color w:val="231F20"/>
          <w:sz w:val="18"/>
        </w:rPr>
        <w:t>can mean both 10</w:t>
      </w:r>
      <w:r>
        <w:rPr>
          <w:color w:val="231F20"/>
          <w:position w:val="6"/>
          <w:sz w:val="10"/>
        </w:rPr>
        <w:t>9 </w:t>
      </w:r>
      <w:r>
        <w:rPr>
          <w:color w:val="231F20"/>
          <w:sz w:val="18"/>
        </w:rPr>
        <w:t>and 2</w:t>
      </w:r>
      <w:r>
        <w:rPr>
          <w:color w:val="231F20"/>
          <w:position w:val="6"/>
          <w:sz w:val="10"/>
        </w:rPr>
        <w:t>30</w:t>
      </w:r>
      <w:r>
        <w:rPr>
          <w:color w:val="231F20"/>
          <w:sz w:val="18"/>
        </w:rPr>
        <w:t>. Explain to which each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refers. Can this cause confusion when reading a computer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advertisement?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Time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expressed</w:t>
      </w:r>
      <w:r>
        <w:rPr>
          <w:color w:val="004A91"/>
          <w:spacing w:val="-7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decimal</w:t>
      </w:r>
      <w:r>
        <w:rPr>
          <w:color w:val="004A91"/>
          <w:spacing w:val="-8"/>
        </w:rPr>
        <w:t> </w:t>
      </w:r>
      <w:r>
        <w:rPr>
          <w:color w:val="004A91"/>
        </w:rPr>
        <w:t>units,</w:t>
      </w:r>
      <w:r>
        <w:rPr>
          <w:color w:val="004A91"/>
          <w:spacing w:val="-7"/>
        </w:rPr>
        <w:t> </w:t>
      </w:r>
      <w:r>
        <w:rPr>
          <w:color w:val="004A91"/>
        </w:rPr>
        <w:t>so</w:t>
      </w:r>
      <w:r>
        <w:rPr>
          <w:color w:val="004A91"/>
          <w:spacing w:val="-8"/>
        </w:rPr>
        <w:t> </w:t>
      </w:r>
      <w:r>
        <w:rPr>
          <w:color w:val="004A91"/>
        </w:rPr>
        <w:t>giga-</w:t>
      </w:r>
      <w:r>
        <w:rPr>
          <w:color w:val="004A91"/>
          <w:spacing w:val="-8"/>
        </w:rPr>
        <w:t> </w:t>
      </w:r>
      <w:r>
        <w:rPr>
          <w:color w:val="004A91"/>
        </w:rPr>
        <w:t>means</w:t>
      </w:r>
      <w:r>
        <w:rPr>
          <w:color w:val="004A91"/>
          <w:spacing w:val="-7"/>
        </w:rPr>
        <w:t> </w:t>
      </w:r>
      <w:r>
        <w:rPr>
          <w:color w:val="004A91"/>
        </w:rPr>
        <w:t>10</w:t>
      </w:r>
      <w:r>
        <w:rPr>
          <w:color w:val="004A91"/>
          <w:position w:val="6"/>
          <w:sz w:val="10"/>
        </w:rPr>
        <w:t>9</w:t>
      </w:r>
      <w:r>
        <w:rPr>
          <w:color w:val="004A91"/>
          <w:spacing w:val="16"/>
          <w:position w:val="6"/>
          <w:sz w:val="10"/>
        </w:rPr>
        <w:t> </w:t>
      </w:r>
      <w:r>
        <w:rPr>
          <w:color w:val="004A91"/>
        </w:rPr>
        <w:t>when</w:t>
      </w:r>
      <w:r>
        <w:rPr>
          <w:color w:val="004A91"/>
          <w:spacing w:val="-52"/>
        </w:rPr>
        <w:t> </w:t>
      </w:r>
      <w:r>
        <w:rPr>
          <w:color w:val="004A91"/>
        </w:rPr>
        <w:t>referring to time. Memory is expressed in powers of 2, so</w:t>
      </w:r>
      <w:r>
        <w:rPr>
          <w:color w:val="004A91"/>
          <w:spacing w:val="1"/>
        </w:rPr>
        <w:t> </w:t>
      </w:r>
      <w:r>
        <w:rPr>
          <w:color w:val="004A91"/>
        </w:rPr>
        <w:t>giga means 2</w:t>
      </w:r>
      <w:r>
        <w:rPr>
          <w:color w:val="004A91"/>
          <w:position w:val="6"/>
          <w:sz w:val="10"/>
        </w:rPr>
        <w:t>30</w:t>
      </w:r>
      <w:r>
        <w:rPr>
          <w:color w:val="004A91"/>
          <w:spacing w:val="1"/>
          <w:position w:val="6"/>
          <w:sz w:val="10"/>
        </w:rPr>
        <w:t> </w:t>
      </w:r>
      <w:r>
        <w:rPr>
          <w:color w:val="004A91"/>
        </w:rPr>
        <w:t>when referring to memory. Because 10</w:t>
      </w:r>
      <w:r>
        <w:rPr>
          <w:color w:val="004A91"/>
          <w:position w:val="6"/>
          <w:sz w:val="10"/>
        </w:rPr>
        <w:t>9</w:t>
      </w:r>
      <w:r>
        <w:rPr>
          <w:color w:val="004A91"/>
          <w:spacing w:val="1"/>
          <w:position w:val="6"/>
          <w:sz w:val="10"/>
        </w:rPr>
        <w:t> </w:t>
      </w:r>
      <w:r>
        <w:rPr>
          <w:color w:val="004A91"/>
        </w:rPr>
        <w:t>and</w:t>
      </w:r>
      <w:r>
        <w:rPr>
          <w:color w:val="004A91"/>
          <w:spacing w:val="-52"/>
        </w:rPr>
        <w:t> </w:t>
      </w:r>
      <w:r>
        <w:rPr>
          <w:color w:val="004A91"/>
        </w:rPr>
        <w:t>2</w:t>
      </w:r>
      <w:r>
        <w:rPr>
          <w:color w:val="004A91"/>
          <w:position w:val="6"/>
          <w:sz w:val="10"/>
        </w:rPr>
        <w:t>30</w:t>
      </w:r>
      <w:r>
        <w:rPr>
          <w:color w:val="004A91"/>
          <w:spacing w:val="14"/>
          <w:position w:val="6"/>
          <w:sz w:val="10"/>
        </w:rPr>
        <w:t> </w:t>
      </w:r>
      <w:r>
        <w:rPr>
          <w:color w:val="004A91"/>
        </w:rPr>
        <w:t>are</w:t>
      </w:r>
      <w:r>
        <w:rPr>
          <w:color w:val="004A91"/>
          <w:spacing w:val="-10"/>
        </w:rPr>
        <w:t> </w:t>
      </w:r>
      <w:r>
        <w:rPr>
          <w:color w:val="004A91"/>
        </w:rPr>
        <w:t>not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same</w:t>
      </w:r>
      <w:r>
        <w:rPr>
          <w:color w:val="004A91"/>
          <w:spacing w:val="-10"/>
        </w:rPr>
        <w:t> </w:t>
      </w:r>
      <w:r>
        <w:rPr>
          <w:color w:val="004A91"/>
        </w:rPr>
        <w:t>value,</w:t>
      </w:r>
      <w:r>
        <w:rPr>
          <w:color w:val="004A91"/>
          <w:spacing w:val="-9"/>
        </w:rPr>
        <w:t> </w:t>
      </w:r>
      <w:r>
        <w:rPr>
          <w:color w:val="004A91"/>
        </w:rPr>
        <w:t>this</w:t>
      </w:r>
      <w:r>
        <w:rPr>
          <w:color w:val="004A91"/>
          <w:spacing w:val="-10"/>
        </w:rPr>
        <w:t> </w:t>
      </w:r>
      <w:r>
        <w:rPr>
          <w:color w:val="004A91"/>
        </w:rPr>
        <w:t>can</w:t>
      </w:r>
      <w:r>
        <w:rPr>
          <w:color w:val="004A91"/>
          <w:spacing w:val="-10"/>
        </w:rPr>
        <w:t> </w:t>
      </w:r>
      <w:r>
        <w:rPr>
          <w:color w:val="004A91"/>
        </w:rPr>
        <w:t>be</w:t>
      </w:r>
      <w:r>
        <w:rPr>
          <w:color w:val="004A91"/>
          <w:spacing w:val="-9"/>
        </w:rPr>
        <w:t> </w:t>
      </w:r>
      <w:r>
        <w:rPr>
          <w:color w:val="004A91"/>
        </w:rPr>
        <w:t>confusing.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584793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584691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5847424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440" w:hanging="360"/>
        <w:jc w:val="left"/>
      </w:pPr>
      <w:rPr>
        <w:rFonts w:hint="default"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2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6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52" w:right="842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1"/>
      <w:ind w:left="812" w:hanging="361"/>
      <w:outlineLvl w:val="2"/>
    </w:pPr>
    <w:rPr>
      <w:rFonts w:ascii="Trebuchet MS" w:hAnsi="Trebuchet MS" w:eastAsia="Trebuchet MS" w:cs="Trebuchet MS"/>
      <w:b/>
      <w:bCs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2023-12-17T06:25:09Z</dcterms:created>
  <dcterms:modified xsi:type="dcterms:W3CDTF">2023-12-17T06:25:09Z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